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7D" w:rsidRDefault="00F85D7D" w:rsidP="00F85D7D">
      <w:pPr>
        <w:spacing w:line="400" w:lineRule="exact"/>
        <w:jc w:val="center"/>
        <w:rPr>
          <w:rFonts w:ascii="方正大标宋简体" w:eastAsia="方正大标宋简体"/>
          <w:b/>
          <w:sz w:val="36"/>
          <w:szCs w:val="36"/>
        </w:rPr>
      </w:pPr>
      <w:r>
        <w:rPr>
          <w:rFonts w:ascii="方正大标宋简体" w:eastAsia="方正大标宋简体" w:hint="eastAsia"/>
          <w:b/>
          <w:sz w:val="36"/>
          <w:szCs w:val="36"/>
        </w:rPr>
        <w:t>“示范团支部”候选集体申报表</w:t>
      </w:r>
    </w:p>
    <w:p w:rsidR="00BE1E78" w:rsidRDefault="00BE1E78" w:rsidP="00F85D7D">
      <w:pPr>
        <w:spacing w:line="400" w:lineRule="exact"/>
        <w:rPr>
          <w:rFonts w:eastAsia="方正仿宋简体"/>
          <w:b/>
          <w:sz w:val="24"/>
        </w:rPr>
      </w:pPr>
    </w:p>
    <w:p w:rsidR="00F85D7D" w:rsidRDefault="00F85D7D" w:rsidP="00F85D7D">
      <w:pPr>
        <w:spacing w:line="400" w:lineRule="exact"/>
        <w:rPr>
          <w:rFonts w:eastAsia="方正仿宋简体"/>
          <w:b/>
          <w:sz w:val="32"/>
        </w:rPr>
      </w:pPr>
      <w:r>
        <w:rPr>
          <w:rFonts w:eastAsia="方正仿宋简体" w:hint="eastAsia"/>
          <w:b/>
          <w:sz w:val="24"/>
        </w:rPr>
        <w:t>省份：</w:t>
      </w:r>
      <w:r w:rsidRPr="00F85D7D">
        <w:rPr>
          <w:rFonts w:eastAsia="方正仿宋简体" w:hint="eastAsia"/>
          <w:sz w:val="24"/>
        </w:rPr>
        <w:t>河北省</w:t>
      </w:r>
      <w:r w:rsidRPr="00F85D7D">
        <w:rPr>
          <w:rFonts w:eastAsia="方正仿宋简体"/>
          <w:sz w:val="24"/>
        </w:rPr>
        <w:t xml:space="preserve">   </w:t>
      </w:r>
      <w:r>
        <w:rPr>
          <w:rFonts w:eastAsia="方正仿宋简体"/>
          <w:b/>
          <w:sz w:val="24"/>
        </w:rPr>
        <w:t xml:space="preserve">                 </w:t>
      </w:r>
      <w:r>
        <w:rPr>
          <w:rFonts w:eastAsia="方正仿宋简体" w:hint="eastAsia"/>
          <w:b/>
          <w:sz w:val="24"/>
        </w:rPr>
        <w:t>学校：</w:t>
      </w:r>
      <w:r>
        <w:rPr>
          <w:rFonts w:eastAsia="方正仿宋简体"/>
          <w:b/>
          <w:sz w:val="24"/>
        </w:rPr>
        <w:t xml:space="preserve"> </w:t>
      </w:r>
      <w:r w:rsidRPr="00F85D7D">
        <w:rPr>
          <w:rFonts w:eastAsia="方正仿宋简体"/>
          <w:sz w:val="24"/>
        </w:rPr>
        <w:t>承德医学院</w:t>
      </w:r>
      <w:r w:rsidRPr="00F85D7D">
        <w:rPr>
          <w:rFonts w:eastAsia="方正仿宋简体"/>
          <w:sz w:val="24"/>
        </w:rPr>
        <w:t xml:space="preserve">    </w:t>
      </w:r>
      <w:r>
        <w:rPr>
          <w:rFonts w:eastAsia="方正仿宋简体"/>
          <w:b/>
          <w:sz w:val="24"/>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708"/>
        <w:gridCol w:w="2694"/>
        <w:gridCol w:w="1417"/>
        <w:gridCol w:w="3402"/>
      </w:tblGrid>
      <w:tr w:rsidR="00F85D7D" w:rsidTr="00CE7FAA">
        <w:trPr>
          <w:trHeight w:val="567"/>
        </w:trPr>
        <w:tc>
          <w:tcPr>
            <w:tcW w:w="1985" w:type="dxa"/>
            <w:gridSpan w:val="2"/>
            <w:vAlign w:val="center"/>
          </w:tcPr>
          <w:p w:rsidR="00F85D7D" w:rsidRDefault="00F85D7D" w:rsidP="00CE7FAA">
            <w:pPr>
              <w:spacing w:line="360" w:lineRule="exact"/>
              <w:jc w:val="center"/>
              <w:rPr>
                <w:rFonts w:eastAsia="方正仿宋简体"/>
                <w:b/>
                <w:sz w:val="24"/>
                <w:szCs w:val="24"/>
              </w:rPr>
            </w:pPr>
            <w:r>
              <w:rPr>
                <w:rFonts w:eastAsia="方正仿宋简体" w:hint="eastAsia"/>
                <w:b/>
                <w:sz w:val="24"/>
              </w:rPr>
              <w:t>团支部名称</w:t>
            </w:r>
          </w:p>
        </w:tc>
        <w:tc>
          <w:tcPr>
            <w:tcW w:w="7513" w:type="dxa"/>
            <w:gridSpan w:val="3"/>
            <w:vAlign w:val="center"/>
          </w:tcPr>
          <w:p w:rsidR="00F85D7D" w:rsidRDefault="00F85D7D" w:rsidP="00CE7FAA">
            <w:pPr>
              <w:spacing w:line="360" w:lineRule="exact"/>
              <w:rPr>
                <w:rFonts w:eastAsia="方正仿宋简体"/>
                <w:b/>
                <w:sz w:val="24"/>
                <w:szCs w:val="24"/>
              </w:rPr>
            </w:pPr>
            <w:r w:rsidRPr="00F85D7D">
              <w:rPr>
                <w:rFonts w:eastAsia="方正仿宋简体"/>
                <w:sz w:val="24"/>
              </w:rPr>
              <w:t>承德医学院中医学院</w:t>
            </w:r>
            <w:r w:rsidRPr="00F85D7D">
              <w:rPr>
                <w:rFonts w:eastAsia="方正仿宋简体" w:hint="eastAsia"/>
                <w:sz w:val="24"/>
              </w:rPr>
              <w:t>2013</w:t>
            </w:r>
            <w:r w:rsidRPr="00F85D7D">
              <w:rPr>
                <w:rFonts w:eastAsia="方正仿宋简体" w:hint="eastAsia"/>
                <w:sz w:val="24"/>
              </w:rPr>
              <w:t>级针灸推拿班团支部</w:t>
            </w:r>
          </w:p>
        </w:tc>
      </w:tr>
      <w:tr w:rsidR="00F85D7D" w:rsidTr="00CE7FAA">
        <w:trPr>
          <w:trHeight w:val="553"/>
        </w:trPr>
        <w:tc>
          <w:tcPr>
            <w:tcW w:w="1985" w:type="dxa"/>
            <w:gridSpan w:val="2"/>
            <w:vAlign w:val="center"/>
          </w:tcPr>
          <w:p w:rsidR="00F85D7D" w:rsidRDefault="00F85D7D" w:rsidP="00CE7FAA">
            <w:pPr>
              <w:spacing w:line="360" w:lineRule="exact"/>
              <w:ind w:left="240" w:hangingChars="100" w:hanging="240"/>
              <w:rPr>
                <w:rFonts w:eastAsia="方正仿宋简体"/>
                <w:b/>
                <w:sz w:val="24"/>
              </w:rPr>
            </w:pPr>
            <w:r>
              <w:rPr>
                <w:rFonts w:eastAsia="方正仿宋简体" w:hint="eastAsia"/>
                <w:b/>
                <w:sz w:val="24"/>
              </w:rPr>
              <w:t>团支部书记姓名</w:t>
            </w:r>
          </w:p>
        </w:tc>
        <w:tc>
          <w:tcPr>
            <w:tcW w:w="2694" w:type="dxa"/>
            <w:vAlign w:val="center"/>
          </w:tcPr>
          <w:p w:rsidR="00F85D7D" w:rsidRDefault="00F85D7D" w:rsidP="00CE7FAA">
            <w:pPr>
              <w:spacing w:line="360" w:lineRule="exact"/>
              <w:rPr>
                <w:rFonts w:eastAsia="方正仿宋简体"/>
                <w:b/>
                <w:sz w:val="24"/>
                <w:szCs w:val="24"/>
              </w:rPr>
            </w:pPr>
            <w:r w:rsidRPr="00F85D7D">
              <w:rPr>
                <w:rFonts w:eastAsia="方正仿宋简体"/>
                <w:sz w:val="24"/>
              </w:rPr>
              <w:t>田佳沛</w:t>
            </w:r>
          </w:p>
        </w:tc>
        <w:tc>
          <w:tcPr>
            <w:tcW w:w="1417" w:type="dxa"/>
            <w:vAlign w:val="center"/>
          </w:tcPr>
          <w:p w:rsidR="00F85D7D" w:rsidRDefault="00F85D7D" w:rsidP="00CE7FAA">
            <w:pPr>
              <w:spacing w:line="360" w:lineRule="exact"/>
              <w:rPr>
                <w:rFonts w:eastAsia="方正仿宋简体"/>
                <w:b/>
                <w:sz w:val="24"/>
                <w:szCs w:val="24"/>
              </w:rPr>
            </w:pPr>
            <w:r>
              <w:rPr>
                <w:rFonts w:eastAsia="方正仿宋简体" w:hint="eastAsia"/>
                <w:b/>
                <w:sz w:val="24"/>
                <w:szCs w:val="24"/>
              </w:rPr>
              <w:t>联系电话</w:t>
            </w:r>
          </w:p>
        </w:tc>
        <w:tc>
          <w:tcPr>
            <w:tcW w:w="3402" w:type="dxa"/>
            <w:vAlign w:val="center"/>
          </w:tcPr>
          <w:p w:rsidR="00F85D7D" w:rsidRPr="00F85D7D" w:rsidRDefault="00F85D7D" w:rsidP="00CE7FAA">
            <w:pPr>
              <w:spacing w:line="360" w:lineRule="exact"/>
              <w:rPr>
                <w:rFonts w:eastAsia="方正仿宋简体"/>
                <w:sz w:val="24"/>
              </w:rPr>
            </w:pPr>
            <w:r w:rsidRPr="00F85D7D">
              <w:rPr>
                <w:rFonts w:eastAsia="方正仿宋简体" w:hint="eastAsia"/>
                <w:sz w:val="24"/>
              </w:rPr>
              <w:t>18232200019</w:t>
            </w:r>
          </w:p>
        </w:tc>
      </w:tr>
      <w:tr w:rsidR="00F85D7D" w:rsidTr="00CE7FAA">
        <w:trPr>
          <w:trHeight w:val="553"/>
        </w:trPr>
        <w:tc>
          <w:tcPr>
            <w:tcW w:w="1985" w:type="dxa"/>
            <w:gridSpan w:val="2"/>
            <w:vAlign w:val="center"/>
          </w:tcPr>
          <w:p w:rsidR="00F85D7D" w:rsidRDefault="00F85D7D" w:rsidP="00CE7FAA">
            <w:pPr>
              <w:spacing w:line="360" w:lineRule="exact"/>
              <w:ind w:left="240" w:hangingChars="100" w:hanging="240"/>
              <w:jc w:val="center"/>
              <w:rPr>
                <w:rFonts w:eastAsia="方正仿宋简体"/>
                <w:b/>
                <w:sz w:val="24"/>
              </w:rPr>
            </w:pPr>
            <w:r>
              <w:rPr>
                <w:rFonts w:eastAsia="方正仿宋简体" w:hint="eastAsia"/>
                <w:b/>
                <w:sz w:val="24"/>
              </w:rPr>
              <w:t>团支部团员人数</w:t>
            </w:r>
          </w:p>
        </w:tc>
        <w:tc>
          <w:tcPr>
            <w:tcW w:w="2694" w:type="dxa"/>
            <w:vAlign w:val="center"/>
          </w:tcPr>
          <w:p w:rsidR="00F85D7D" w:rsidRDefault="00F85D7D" w:rsidP="00CE7FAA">
            <w:pPr>
              <w:spacing w:line="360" w:lineRule="exact"/>
              <w:rPr>
                <w:rFonts w:eastAsia="方正仿宋简体"/>
                <w:b/>
                <w:sz w:val="24"/>
                <w:szCs w:val="24"/>
              </w:rPr>
            </w:pPr>
            <w:r w:rsidRPr="00F85D7D">
              <w:rPr>
                <w:rFonts w:eastAsia="方正仿宋简体" w:hint="eastAsia"/>
                <w:sz w:val="24"/>
              </w:rPr>
              <w:t>40</w:t>
            </w:r>
          </w:p>
        </w:tc>
        <w:tc>
          <w:tcPr>
            <w:tcW w:w="1417" w:type="dxa"/>
            <w:vAlign w:val="center"/>
          </w:tcPr>
          <w:p w:rsidR="00F85D7D" w:rsidRDefault="00F85D7D" w:rsidP="00CE7FAA">
            <w:pPr>
              <w:spacing w:line="360" w:lineRule="exact"/>
              <w:rPr>
                <w:rFonts w:eastAsia="方正仿宋简体"/>
                <w:b/>
                <w:sz w:val="24"/>
                <w:szCs w:val="24"/>
              </w:rPr>
            </w:pPr>
            <w:r>
              <w:rPr>
                <w:rFonts w:eastAsia="方正仿宋简体" w:hint="eastAsia"/>
                <w:b/>
                <w:sz w:val="24"/>
                <w:szCs w:val="24"/>
              </w:rPr>
              <w:t>联系邮箱</w:t>
            </w:r>
          </w:p>
        </w:tc>
        <w:tc>
          <w:tcPr>
            <w:tcW w:w="3402" w:type="dxa"/>
            <w:vAlign w:val="center"/>
          </w:tcPr>
          <w:p w:rsidR="00F85D7D" w:rsidRPr="00F85D7D" w:rsidRDefault="00F85D7D" w:rsidP="00CE7FAA">
            <w:pPr>
              <w:spacing w:line="360" w:lineRule="exact"/>
              <w:rPr>
                <w:rFonts w:eastAsia="方正仿宋简体"/>
                <w:sz w:val="24"/>
              </w:rPr>
            </w:pPr>
            <w:r w:rsidRPr="00F85D7D">
              <w:rPr>
                <w:rFonts w:eastAsia="方正仿宋简体" w:hint="eastAsia"/>
                <w:sz w:val="24"/>
              </w:rPr>
              <w:t>1043982008@qq.com</w:t>
            </w:r>
          </w:p>
        </w:tc>
      </w:tr>
      <w:tr w:rsidR="00F85D7D" w:rsidRPr="0007471D" w:rsidTr="00CE7FAA">
        <w:trPr>
          <w:cantSplit/>
          <w:trHeight w:val="8756"/>
        </w:trPr>
        <w:tc>
          <w:tcPr>
            <w:tcW w:w="1277" w:type="dxa"/>
            <w:vAlign w:val="center"/>
          </w:tcPr>
          <w:p w:rsidR="00F85D7D" w:rsidRPr="0007471D" w:rsidRDefault="00F85D7D" w:rsidP="00CE7FAA">
            <w:pPr>
              <w:spacing w:line="360" w:lineRule="exact"/>
              <w:rPr>
                <w:rFonts w:eastAsia="方正仿宋简体"/>
                <w:sz w:val="24"/>
              </w:rPr>
            </w:pPr>
            <w:r w:rsidRPr="0007471D">
              <w:rPr>
                <w:rFonts w:eastAsia="方正仿宋简体" w:hint="eastAsia"/>
                <w:sz w:val="24"/>
              </w:rPr>
              <w:t>主要事迹（</w:t>
            </w:r>
            <w:r w:rsidRPr="0007471D">
              <w:rPr>
                <w:rFonts w:eastAsia="方正仿宋简体"/>
                <w:sz w:val="24"/>
              </w:rPr>
              <w:t>1000</w:t>
            </w:r>
            <w:r w:rsidRPr="0007471D">
              <w:rPr>
                <w:rFonts w:eastAsia="方正仿宋简体" w:hint="eastAsia"/>
                <w:sz w:val="24"/>
              </w:rPr>
              <w:t>字以内文字鲜活生动，适宜在新媒体平台上传播报道）</w:t>
            </w:r>
          </w:p>
        </w:tc>
        <w:tc>
          <w:tcPr>
            <w:tcW w:w="8221" w:type="dxa"/>
            <w:gridSpan w:val="4"/>
            <w:vAlign w:val="center"/>
          </w:tcPr>
          <w:p w:rsidR="00F85D7D" w:rsidRPr="0007471D" w:rsidRDefault="00F85D7D" w:rsidP="00F85D7D">
            <w:pPr>
              <w:spacing w:line="240" w:lineRule="exact"/>
              <w:rPr>
                <w:rFonts w:eastAsia="方正仿宋简体"/>
                <w:szCs w:val="21"/>
              </w:rPr>
            </w:pPr>
            <w:r w:rsidRPr="0007471D">
              <w:rPr>
                <w:rFonts w:eastAsia="方正仿宋简体" w:hint="eastAsia"/>
                <w:szCs w:val="21"/>
              </w:rPr>
              <w:t>一、思想建设</w:t>
            </w:r>
          </w:p>
          <w:p w:rsidR="00F85D7D" w:rsidRPr="0007471D" w:rsidRDefault="00F85D7D" w:rsidP="0007471D">
            <w:pPr>
              <w:spacing w:line="240" w:lineRule="exact"/>
              <w:ind w:firstLineChars="200" w:firstLine="420"/>
              <w:rPr>
                <w:rFonts w:eastAsia="方正仿宋简体"/>
                <w:szCs w:val="21"/>
              </w:rPr>
            </w:pPr>
            <w:r w:rsidRPr="0007471D">
              <w:rPr>
                <w:rFonts w:eastAsia="方正仿宋简体" w:hint="eastAsia"/>
                <w:szCs w:val="21"/>
              </w:rPr>
              <w:t>我团支部最大限度地调动全体团员的积极性，积极引导班级思想建设活动的开展，充分发挥团支部在班级当中的核心作用。</w:t>
            </w:r>
            <w:r w:rsidRPr="0007471D">
              <w:rPr>
                <w:rFonts w:eastAsia="方正仿宋简体" w:hint="eastAsia"/>
                <w:szCs w:val="21"/>
              </w:rPr>
              <w:t>1</w:t>
            </w:r>
            <w:r w:rsidRPr="0007471D">
              <w:rPr>
                <w:rFonts w:eastAsia="方正仿宋简体" w:hint="eastAsia"/>
                <w:szCs w:val="21"/>
              </w:rPr>
              <w:t>、我团支部积极组织团员学习团章，认真学习十八届四中全会精神，群众路线和习近平重要讲话；</w:t>
            </w:r>
            <w:r w:rsidR="00D64A17" w:rsidRPr="0007471D">
              <w:rPr>
                <w:rFonts w:eastAsia="方正仿宋简体" w:hint="eastAsia"/>
                <w:szCs w:val="21"/>
              </w:rPr>
              <w:t xml:space="preserve"> 2</w:t>
            </w:r>
            <w:r w:rsidRPr="0007471D">
              <w:rPr>
                <w:rFonts w:eastAsia="方正仿宋简体" w:hint="eastAsia"/>
                <w:szCs w:val="21"/>
              </w:rPr>
              <w:t>、定期召开思想交流会，学习党的先进思想，并通过思想建设推动了班风，学风的建设。</w:t>
            </w:r>
          </w:p>
          <w:p w:rsidR="00F85D7D" w:rsidRPr="0007471D" w:rsidRDefault="00F85D7D" w:rsidP="00F85D7D">
            <w:pPr>
              <w:spacing w:line="240" w:lineRule="exact"/>
              <w:rPr>
                <w:rFonts w:eastAsia="方正仿宋简体"/>
                <w:szCs w:val="21"/>
              </w:rPr>
            </w:pPr>
            <w:r w:rsidRPr="0007471D">
              <w:rPr>
                <w:rFonts w:eastAsia="方正仿宋简体" w:hint="eastAsia"/>
                <w:szCs w:val="21"/>
              </w:rPr>
              <w:t>二、活动开展</w:t>
            </w:r>
          </w:p>
          <w:p w:rsidR="00F85D7D" w:rsidRPr="0007471D" w:rsidRDefault="00F85D7D" w:rsidP="00F85D7D">
            <w:pPr>
              <w:spacing w:line="240" w:lineRule="exact"/>
              <w:rPr>
                <w:rFonts w:eastAsia="方正仿宋简体"/>
                <w:szCs w:val="21"/>
              </w:rPr>
            </w:pPr>
            <w:r w:rsidRPr="0007471D">
              <w:rPr>
                <w:rFonts w:eastAsia="方正仿宋简体" w:hint="eastAsia"/>
                <w:szCs w:val="21"/>
              </w:rPr>
              <w:t>1</w:t>
            </w:r>
            <w:r w:rsidRPr="0007471D">
              <w:rPr>
                <w:rFonts w:eastAsia="方正仿宋简体" w:hint="eastAsia"/>
                <w:szCs w:val="21"/>
              </w:rPr>
              <w:t>、团日活动</w:t>
            </w:r>
          </w:p>
          <w:p w:rsidR="00F85D7D" w:rsidRPr="0007471D" w:rsidRDefault="00F85D7D" w:rsidP="0007471D">
            <w:pPr>
              <w:spacing w:line="240" w:lineRule="exact"/>
              <w:ind w:firstLineChars="49" w:firstLine="103"/>
              <w:rPr>
                <w:rFonts w:eastAsia="方正仿宋简体"/>
                <w:szCs w:val="21"/>
              </w:rPr>
            </w:pPr>
            <w:r w:rsidRPr="0007471D">
              <w:rPr>
                <w:rFonts w:eastAsia="方正仿宋简体" w:hint="eastAsia"/>
                <w:szCs w:val="21"/>
              </w:rPr>
              <w:t>（</w:t>
            </w:r>
            <w:r w:rsidRPr="0007471D">
              <w:rPr>
                <w:rFonts w:eastAsia="方正仿宋简体" w:hint="eastAsia"/>
                <w:szCs w:val="21"/>
              </w:rPr>
              <w:t>1</w:t>
            </w:r>
            <w:r w:rsidRPr="0007471D">
              <w:rPr>
                <w:rFonts w:eastAsia="方正仿宋简体" w:hint="eastAsia"/>
                <w:szCs w:val="21"/>
              </w:rPr>
              <w:t>）我团支部联合荣复军人医院共同举办了以“追寻红色记忆</w:t>
            </w:r>
            <w:r w:rsidRPr="0007471D">
              <w:rPr>
                <w:rFonts w:eastAsia="方正仿宋简体" w:hint="eastAsia"/>
                <w:szCs w:val="21"/>
              </w:rPr>
              <w:t xml:space="preserve"> </w:t>
            </w:r>
            <w:r w:rsidRPr="0007471D">
              <w:rPr>
                <w:rFonts w:eastAsia="方正仿宋简体" w:hint="eastAsia"/>
                <w:szCs w:val="21"/>
              </w:rPr>
              <w:t>传承红色精神”为主题的系列团日活动。参加活动的总人次达</w:t>
            </w:r>
            <w:r w:rsidRPr="0007471D">
              <w:rPr>
                <w:rFonts w:eastAsia="方正仿宋简体" w:hint="eastAsia"/>
                <w:szCs w:val="21"/>
              </w:rPr>
              <w:t>240</w:t>
            </w:r>
            <w:r w:rsidRPr="0007471D">
              <w:rPr>
                <w:rFonts w:eastAsia="方正仿宋简体" w:hint="eastAsia"/>
                <w:szCs w:val="21"/>
              </w:rPr>
              <w:t>余人次。</w:t>
            </w:r>
          </w:p>
          <w:p w:rsidR="00F85D7D" w:rsidRPr="0007471D" w:rsidRDefault="00F85D7D" w:rsidP="0007471D">
            <w:pPr>
              <w:spacing w:line="240" w:lineRule="exact"/>
              <w:ind w:firstLineChars="200" w:firstLine="420"/>
              <w:rPr>
                <w:rFonts w:eastAsia="方正仿宋简体"/>
                <w:szCs w:val="21"/>
              </w:rPr>
            </w:pPr>
            <w:r w:rsidRPr="0007471D">
              <w:rPr>
                <w:rFonts w:eastAsia="方正仿宋简体" w:hint="eastAsia"/>
                <w:szCs w:val="21"/>
              </w:rPr>
              <w:t>抗美援朝的教育活动，让团员青年明白了纪念的意义，不是为了延续对抗，而是要以发展的思维、长远</w:t>
            </w:r>
            <w:r w:rsidR="00D64A17" w:rsidRPr="0007471D">
              <w:rPr>
                <w:rFonts w:eastAsia="方正仿宋简体" w:hint="eastAsia"/>
                <w:szCs w:val="21"/>
              </w:rPr>
              <w:t>的眼光来审视历史、观察现实、思考未来，更好地汲取历史经验。</w:t>
            </w:r>
          </w:p>
          <w:p w:rsidR="00D64A17" w:rsidRPr="0007471D" w:rsidRDefault="00D64A17" w:rsidP="0007471D">
            <w:pPr>
              <w:spacing w:line="240" w:lineRule="exact"/>
              <w:ind w:firstLineChars="49" w:firstLine="103"/>
              <w:rPr>
                <w:rFonts w:eastAsia="方正仿宋简体"/>
                <w:szCs w:val="21"/>
              </w:rPr>
            </w:pPr>
            <w:r w:rsidRPr="0007471D">
              <w:rPr>
                <w:rFonts w:eastAsia="方正仿宋简体" w:hint="eastAsia"/>
                <w:szCs w:val="21"/>
              </w:rPr>
              <w:t>（</w:t>
            </w:r>
            <w:r w:rsidRPr="0007471D">
              <w:rPr>
                <w:rFonts w:eastAsia="方正仿宋简体" w:hint="eastAsia"/>
                <w:szCs w:val="21"/>
              </w:rPr>
              <w:t>2</w:t>
            </w:r>
            <w:r w:rsidRPr="0007471D">
              <w:rPr>
                <w:rFonts w:eastAsia="方正仿宋简体" w:hint="eastAsia"/>
                <w:szCs w:val="21"/>
              </w:rPr>
              <w:t>）空巢老人、留守儿童问题越来越严重，为此我支部开展了以“青春实践行</w:t>
            </w:r>
            <w:r w:rsidRPr="0007471D">
              <w:rPr>
                <w:rFonts w:eastAsia="方正仿宋简体"/>
                <w:szCs w:val="21"/>
              </w:rPr>
              <w:t xml:space="preserve"> </w:t>
            </w:r>
            <w:r w:rsidRPr="0007471D">
              <w:rPr>
                <w:rFonts w:eastAsia="方正仿宋简体" w:hint="eastAsia"/>
                <w:szCs w:val="21"/>
              </w:rPr>
              <w:t>助力中国梦”为主题的团日活动。参加活动的总人次达</w:t>
            </w:r>
            <w:r w:rsidRPr="0007471D">
              <w:rPr>
                <w:rFonts w:eastAsia="方正仿宋简体" w:hint="eastAsia"/>
                <w:szCs w:val="21"/>
              </w:rPr>
              <w:t>260</w:t>
            </w:r>
            <w:r w:rsidRPr="0007471D">
              <w:rPr>
                <w:rFonts w:eastAsia="方正仿宋简体" w:hint="eastAsia"/>
                <w:szCs w:val="21"/>
              </w:rPr>
              <w:t>余人次。</w:t>
            </w:r>
          </w:p>
          <w:p w:rsidR="00F51864" w:rsidRDefault="00F51864" w:rsidP="0007471D">
            <w:pPr>
              <w:spacing w:line="240" w:lineRule="exact"/>
              <w:ind w:firstLineChars="49" w:firstLine="103"/>
              <w:rPr>
                <w:rFonts w:eastAsia="方正仿宋简体" w:hint="eastAsia"/>
                <w:szCs w:val="21"/>
              </w:rPr>
            </w:pPr>
            <w:r w:rsidRPr="0007471D">
              <w:rPr>
                <w:rFonts w:eastAsia="方正仿宋简体" w:hint="eastAsia"/>
                <w:szCs w:val="21"/>
              </w:rPr>
              <w:t xml:space="preserve">  </w:t>
            </w:r>
            <w:r w:rsidRPr="0007471D">
              <w:rPr>
                <w:rFonts w:eastAsia="方正仿宋简体" w:hint="eastAsia"/>
                <w:szCs w:val="21"/>
              </w:rPr>
              <w:t>此次活动，让老人和孩子体会到来自社会的关爱，也让更多的人关注空巢老人和留守儿童问题。</w:t>
            </w:r>
          </w:p>
          <w:p w:rsidR="000E738D" w:rsidRPr="00D8198C" w:rsidRDefault="000E738D" w:rsidP="00D8198C">
            <w:pPr>
              <w:spacing w:line="240" w:lineRule="exact"/>
              <w:ind w:firstLineChars="49" w:firstLine="103"/>
              <w:rPr>
                <w:rFonts w:eastAsia="方正仿宋简体"/>
                <w:szCs w:val="21"/>
              </w:rPr>
            </w:pPr>
            <w:r>
              <w:rPr>
                <w:rFonts w:eastAsia="方正仿宋简体" w:hint="eastAsia"/>
                <w:szCs w:val="21"/>
              </w:rPr>
              <w:t>（</w:t>
            </w:r>
            <w:r>
              <w:rPr>
                <w:rFonts w:eastAsia="方正仿宋简体" w:hint="eastAsia"/>
                <w:szCs w:val="21"/>
              </w:rPr>
              <w:t>3</w:t>
            </w:r>
            <w:r w:rsidR="00D8198C">
              <w:rPr>
                <w:rFonts w:eastAsia="方正仿宋简体" w:hint="eastAsia"/>
                <w:szCs w:val="21"/>
              </w:rPr>
              <w:t>）</w:t>
            </w:r>
            <w:r>
              <w:rPr>
                <w:rFonts w:eastAsia="方正仿宋简体" w:hint="eastAsia"/>
                <w:szCs w:val="21"/>
              </w:rPr>
              <w:t>我团支部举办了以“</w:t>
            </w:r>
            <w:r w:rsidRPr="00D8198C">
              <w:rPr>
                <w:rFonts w:eastAsia="方正仿宋简体"/>
                <w:szCs w:val="21"/>
              </w:rPr>
              <w:t>寻承医之魂</w:t>
            </w:r>
            <w:r w:rsidRPr="00D8198C">
              <w:rPr>
                <w:rFonts w:eastAsia="方正仿宋简体" w:hint="eastAsia"/>
                <w:szCs w:val="21"/>
              </w:rPr>
              <w:t xml:space="preserve"> </w:t>
            </w:r>
            <w:r w:rsidRPr="00D8198C">
              <w:rPr>
                <w:rFonts w:eastAsia="方正仿宋简体" w:hint="eastAsia"/>
                <w:szCs w:val="21"/>
              </w:rPr>
              <w:t>品传统之韵</w:t>
            </w:r>
            <w:r w:rsidRPr="00D8198C">
              <w:rPr>
                <w:rFonts w:eastAsia="方正仿宋简体" w:hint="eastAsia"/>
                <w:szCs w:val="21"/>
              </w:rPr>
              <w:t xml:space="preserve"> </w:t>
            </w:r>
            <w:r w:rsidRPr="00D8198C">
              <w:rPr>
                <w:rFonts w:eastAsia="方正仿宋简体" w:hint="eastAsia"/>
                <w:szCs w:val="21"/>
              </w:rPr>
              <w:t>创中国之梦”</w:t>
            </w:r>
            <w:r w:rsidR="00D8198C" w:rsidRPr="00D8198C">
              <w:rPr>
                <w:rFonts w:eastAsia="方正仿宋简体" w:hint="eastAsia"/>
                <w:szCs w:val="21"/>
              </w:rPr>
              <w:t>为</w:t>
            </w:r>
            <w:r w:rsidRPr="00D8198C">
              <w:rPr>
                <w:rFonts w:eastAsia="方正仿宋简体" w:hint="eastAsia"/>
                <w:szCs w:val="21"/>
              </w:rPr>
              <w:t>主题</w:t>
            </w:r>
            <w:r w:rsidR="00D8198C" w:rsidRPr="00D8198C">
              <w:rPr>
                <w:rFonts w:eastAsia="方正仿宋简体" w:hint="eastAsia"/>
                <w:szCs w:val="21"/>
              </w:rPr>
              <w:t>的系列</w:t>
            </w:r>
            <w:r w:rsidR="00D8198C">
              <w:rPr>
                <w:rFonts w:eastAsia="方正仿宋简体" w:hint="eastAsia"/>
                <w:szCs w:val="21"/>
              </w:rPr>
              <w:t>团日活动，包括“寻找中国文化最美足迹”、</w:t>
            </w:r>
            <w:r w:rsidR="00D8198C" w:rsidRPr="00D8198C">
              <w:rPr>
                <w:rFonts w:eastAsia="方正仿宋简体" w:hint="eastAsia"/>
                <w:szCs w:val="21"/>
              </w:rPr>
              <w:t>“寻访承医优秀毕业生”</w:t>
            </w:r>
            <w:r w:rsidR="00D8198C">
              <w:rPr>
                <w:rFonts w:eastAsia="方正仿宋简体" w:hint="eastAsia"/>
                <w:szCs w:val="21"/>
              </w:rPr>
              <w:t>及“交流与感悟“三个部分。让团员们</w:t>
            </w:r>
            <w:r w:rsidR="00D8198C" w:rsidRPr="00D8198C">
              <w:rPr>
                <w:rFonts w:eastAsia="方正仿宋简体" w:hint="eastAsia"/>
                <w:szCs w:val="21"/>
              </w:rPr>
              <w:t>明白自己肩上担负着作为承医学子的承医梦。也让团员们对中国传统文化有了全面的了解。深刻意识到要实现中华民族的伟大复兴离不开文化复兴和文化自信的支撑和保障。</w:t>
            </w:r>
          </w:p>
          <w:p w:rsidR="000E738D" w:rsidRPr="0007471D" w:rsidRDefault="000E738D" w:rsidP="0007471D">
            <w:pPr>
              <w:spacing w:line="240" w:lineRule="exact"/>
              <w:ind w:firstLineChars="49" w:firstLine="103"/>
              <w:rPr>
                <w:rFonts w:eastAsia="方正仿宋简体"/>
                <w:szCs w:val="21"/>
              </w:rPr>
            </w:pPr>
            <w:r>
              <w:rPr>
                <w:rFonts w:hint="eastAsia"/>
                <w:color w:val="333333"/>
                <w:szCs w:val="21"/>
              </w:rPr>
              <w:t>2015</w:t>
            </w:r>
            <w:r>
              <w:rPr>
                <w:rFonts w:hint="eastAsia"/>
                <w:color w:val="333333"/>
                <w:szCs w:val="21"/>
              </w:rPr>
              <w:t>年</w:t>
            </w:r>
            <w:r>
              <w:rPr>
                <w:rFonts w:hint="eastAsia"/>
                <w:color w:val="333333"/>
                <w:szCs w:val="21"/>
              </w:rPr>
              <w:t>10</w:t>
            </w:r>
            <w:r>
              <w:rPr>
                <w:rFonts w:hint="eastAsia"/>
                <w:color w:val="333333"/>
                <w:szCs w:val="21"/>
              </w:rPr>
              <w:t>月</w:t>
            </w:r>
            <w:r>
              <w:rPr>
                <w:rFonts w:hint="eastAsia"/>
                <w:color w:val="333333"/>
                <w:szCs w:val="21"/>
              </w:rPr>
              <w:t>1</w:t>
            </w:r>
            <w:r>
              <w:rPr>
                <w:rFonts w:hint="eastAsia"/>
                <w:color w:val="333333"/>
                <w:szCs w:val="21"/>
              </w:rPr>
              <w:t>—</w:t>
            </w:r>
            <w:r>
              <w:rPr>
                <w:rFonts w:hint="eastAsia"/>
                <w:color w:val="333333"/>
                <w:szCs w:val="21"/>
              </w:rPr>
              <w:t>9</w:t>
            </w:r>
            <w:r>
              <w:rPr>
                <w:rFonts w:hint="eastAsia"/>
                <w:color w:val="333333"/>
                <w:szCs w:val="21"/>
              </w:rPr>
              <w:t>日</w:t>
            </w:r>
          </w:p>
          <w:p w:rsidR="00F85D7D" w:rsidRPr="0007471D" w:rsidRDefault="00F85D7D" w:rsidP="00F85D7D">
            <w:pPr>
              <w:spacing w:line="240" w:lineRule="exact"/>
              <w:rPr>
                <w:rFonts w:eastAsia="方正仿宋简体"/>
                <w:szCs w:val="21"/>
              </w:rPr>
            </w:pPr>
            <w:r w:rsidRPr="0007471D">
              <w:rPr>
                <w:rFonts w:eastAsia="方正仿宋简体" w:hint="eastAsia"/>
                <w:szCs w:val="21"/>
              </w:rPr>
              <w:t>2</w:t>
            </w:r>
            <w:r w:rsidRPr="0007471D">
              <w:rPr>
                <w:rFonts w:eastAsia="方正仿宋简体" w:hint="eastAsia"/>
                <w:szCs w:val="21"/>
              </w:rPr>
              <w:t>、青年志愿者活动</w:t>
            </w:r>
          </w:p>
          <w:p w:rsidR="00F51864" w:rsidRPr="0007471D" w:rsidRDefault="00D64A17" w:rsidP="0007471D">
            <w:pPr>
              <w:spacing w:line="240" w:lineRule="exact"/>
              <w:ind w:firstLineChars="50" w:firstLine="105"/>
              <w:rPr>
                <w:rFonts w:eastAsia="方正仿宋简体"/>
                <w:szCs w:val="21"/>
              </w:rPr>
            </w:pPr>
            <w:r w:rsidRPr="0007471D">
              <w:rPr>
                <w:rFonts w:eastAsia="方正仿宋简体" w:hint="eastAsia"/>
                <w:szCs w:val="21"/>
              </w:rPr>
              <w:t>（</w:t>
            </w:r>
            <w:r w:rsidRPr="0007471D">
              <w:rPr>
                <w:rFonts w:eastAsia="方正仿宋简体" w:hint="eastAsia"/>
                <w:szCs w:val="21"/>
              </w:rPr>
              <w:t>1</w:t>
            </w:r>
            <w:r w:rsidRPr="0007471D">
              <w:rPr>
                <w:rFonts w:eastAsia="方正仿宋简体" w:hint="eastAsia"/>
                <w:szCs w:val="21"/>
              </w:rPr>
              <w:t>）我团支部举办了以“树敬老之风，承中华美德</w:t>
            </w:r>
            <w:r w:rsidRPr="0007471D">
              <w:rPr>
                <w:rFonts w:eastAsia="方正仿宋简体"/>
                <w:szCs w:val="21"/>
              </w:rPr>
              <w:t>”</w:t>
            </w:r>
            <w:r w:rsidRPr="0007471D">
              <w:rPr>
                <w:rFonts w:eastAsia="方正仿宋简体"/>
                <w:szCs w:val="21"/>
              </w:rPr>
              <w:t>为主题</w:t>
            </w:r>
            <w:r w:rsidRPr="0007471D">
              <w:rPr>
                <w:rFonts w:eastAsia="方正仿宋简体" w:hint="eastAsia"/>
                <w:szCs w:val="21"/>
              </w:rPr>
              <w:t>的志愿者活动。于承德市双桥区文庙社区进行了累计服务总时数达</w:t>
            </w:r>
            <w:r w:rsidRPr="0007471D">
              <w:rPr>
                <w:rFonts w:eastAsia="方正仿宋简体" w:hint="eastAsia"/>
                <w:szCs w:val="21"/>
              </w:rPr>
              <w:t>260</w:t>
            </w:r>
            <w:r w:rsidRPr="0007471D">
              <w:rPr>
                <w:rFonts w:eastAsia="方正仿宋简体" w:hint="eastAsia"/>
                <w:szCs w:val="21"/>
              </w:rPr>
              <w:t>小时的服务。我青年志愿者为社区老人量血压，测血糖，并为困难老人送去米面油等生活用品，累计花费</w:t>
            </w:r>
            <w:r w:rsidRPr="0007471D">
              <w:rPr>
                <w:rFonts w:eastAsia="方正仿宋简体" w:hint="eastAsia"/>
                <w:szCs w:val="21"/>
              </w:rPr>
              <w:t>800</w:t>
            </w:r>
            <w:r w:rsidRPr="0007471D">
              <w:rPr>
                <w:rFonts w:eastAsia="方正仿宋简体" w:hint="eastAsia"/>
                <w:szCs w:val="21"/>
              </w:rPr>
              <w:t>余元。帮助行动困难的老人打扫房间，提水，擦窗户，洗衣服，做饭，并邀请我校老师进行义诊。</w:t>
            </w:r>
          </w:p>
          <w:p w:rsidR="00F85D7D" w:rsidRPr="0007471D" w:rsidRDefault="00D64A17" w:rsidP="0007471D">
            <w:pPr>
              <w:spacing w:line="240" w:lineRule="exact"/>
              <w:ind w:firstLineChars="50" w:firstLine="105"/>
              <w:rPr>
                <w:rFonts w:eastAsia="方正仿宋简体"/>
                <w:szCs w:val="21"/>
              </w:rPr>
            </w:pPr>
            <w:r w:rsidRPr="0007471D">
              <w:rPr>
                <w:rFonts w:eastAsia="方正仿宋简体" w:hint="eastAsia"/>
                <w:szCs w:val="21"/>
              </w:rPr>
              <w:t>（</w:t>
            </w:r>
            <w:r w:rsidRPr="0007471D">
              <w:rPr>
                <w:rFonts w:eastAsia="方正仿宋简体" w:hint="eastAsia"/>
                <w:szCs w:val="21"/>
              </w:rPr>
              <w:t>2</w:t>
            </w:r>
            <w:r w:rsidRPr="0007471D">
              <w:rPr>
                <w:rFonts w:eastAsia="方正仿宋简体" w:hint="eastAsia"/>
                <w:szCs w:val="21"/>
              </w:rPr>
              <w:t>）</w:t>
            </w:r>
            <w:r w:rsidR="00F85D7D" w:rsidRPr="0007471D">
              <w:rPr>
                <w:rFonts w:eastAsia="方正仿宋简体" w:hint="eastAsia"/>
                <w:szCs w:val="21"/>
              </w:rPr>
              <w:t>我团支部举办了以“传承儒学精神</w:t>
            </w:r>
            <w:r w:rsidR="00F85D7D" w:rsidRPr="0007471D">
              <w:rPr>
                <w:rFonts w:eastAsia="方正仿宋简体" w:hint="eastAsia"/>
                <w:szCs w:val="21"/>
              </w:rPr>
              <w:t xml:space="preserve"> </w:t>
            </w:r>
            <w:r w:rsidR="00F85D7D" w:rsidRPr="0007471D">
              <w:rPr>
                <w:rFonts w:eastAsia="方正仿宋简体" w:hint="eastAsia"/>
                <w:szCs w:val="21"/>
              </w:rPr>
              <w:t>铸就青年之魂</w:t>
            </w:r>
            <w:r w:rsidR="00F85D7D" w:rsidRPr="0007471D">
              <w:rPr>
                <w:rFonts w:eastAsia="方正仿宋简体"/>
                <w:szCs w:val="21"/>
              </w:rPr>
              <w:t>”</w:t>
            </w:r>
            <w:r w:rsidR="00F85D7D" w:rsidRPr="0007471D">
              <w:rPr>
                <w:rFonts w:eastAsia="方正仿宋简体"/>
                <w:szCs w:val="21"/>
              </w:rPr>
              <w:t>为主题</w:t>
            </w:r>
            <w:r w:rsidR="00F85D7D" w:rsidRPr="0007471D">
              <w:rPr>
                <w:rFonts w:eastAsia="方正仿宋简体" w:hint="eastAsia"/>
                <w:szCs w:val="21"/>
              </w:rPr>
              <w:t>的志愿者活动。于承德市双桥区文庙社区及围场县四合永镇进行了累计服务总时数达</w:t>
            </w:r>
            <w:r w:rsidR="00F85D7D" w:rsidRPr="0007471D">
              <w:rPr>
                <w:rFonts w:eastAsia="方正仿宋简体" w:hint="eastAsia"/>
                <w:szCs w:val="21"/>
              </w:rPr>
              <w:t>480</w:t>
            </w:r>
            <w:r w:rsidR="00F85D7D" w:rsidRPr="0007471D">
              <w:rPr>
                <w:rFonts w:eastAsia="方正仿宋简体" w:hint="eastAsia"/>
                <w:szCs w:val="21"/>
              </w:rPr>
              <w:t>小时的服务。在文庙社区举行了“家风·印记”的主题报告，深刻理解传统文化中家风的内涵，志愿者代表发出倡议，号召更多的人加入到传承儒家精髓的队伍中。最后参观了文庙主题文化墙。四合永镇</w:t>
            </w:r>
            <w:r w:rsidR="00F85D7D" w:rsidRPr="0007471D">
              <w:rPr>
                <w:rFonts w:eastAsia="方正仿宋简体"/>
                <w:szCs w:val="21"/>
              </w:rPr>
              <w:t>义诊一天共诊病</w:t>
            </w:r>
            <w:r w:rsidR="00F85D7D" w:rsidRPr="0007471D">
              <w:rPr>
                <w:rFonts w:eastAsia="方正仿宋简体" w:hint="eastAsia"/>
                <w:szCs w:val="21"/>
              </w:rPr>
              <w:t>3</w:t>
            </w:r>
            <w:r w:rsidR="00F85D7D" w:rsidRPr="0007471D">
              <w:rPr>
                <w:rFonts w:eastAsia="方正仿宋简体"/>
                <w:szCs w:val="21"/>
              </w:rPr>
              <w:t>00</w:t>
            </w:r>
            <w:r w:rsidR="00F85D7D" w:rsidRPr="0007471D">
              <w:rPr>
                <w:rFonts w:eastAsia="方正仿宋简体"/>
                <w:szCs w:val="21"/>
              </w:rPr>
              <w:t>余人次，免费做心电图和血型、血糖等各项检验</w:t>
            </w:r>
            <w:r w:rsidR="00F85D7D" w:rsidRPr="0007471D">
              <w:rPr>
                <w:rFonts w:eastAsia="方正仿宋简体" w:hint="eastAsia"/>
                <w:szCs w:val="21"/>
              </w:rPr>
              <w:t>1</w:t>
            </w:r>
            <w:r w:rsidR="00F85D7D" w:rsidRPr="0007471D">
              <w:rPr>
                <w:rFonts w:eastAsia="方正仿宋简体"/>
                <w:szCs w:val="21"/>
              </w:rPr>
              <w:t>000</w:t>
            </w:r>
            <w:r w:rsidR="00F85D7D" w:rsidRPr="0007471D">
              <w:rPr>
                <w:rFonts w:eastAsia="方正仿宋简体"/>
                <w:szCs w:val="21"/>
              </w:rPr>
              <w:t>余人次，服务队还为当地百姓送去价值</w:t>
            </w:r>
            <w:r w:rsidR="00F85D7D" w:rsidRPr="0007471D">
              <w:rPr>
                <w:rFonts w:eastAsia="方正仿宋简体" w:hint="eastAsia"/>
                <w:szCs w:val="21"/>
              </w:rPr>
              <w:t>5</w:t>
            </w:r>
            <w:r w:rsidR="00F85D7D" w:rsidRPr="0007471D">
              <w:rPr>
                <w:rFonts w:eastAsia="方正仿宋简体"/>
                <w:szCs w:val="21"/>
              </w:rPr>
              <w:t>000</w:t>
            </w:r>
            <w:r w:rsidR="00F85D7D" w:rsidRPr="0007471D">
              <w:rPr>
                <w:rFonts w:eastAsia="方正仿宋简体"/>
                <w:szCs w:val="21"/>
              </w:rPr>
              <w:t>元的农村常用药品</w:t>
            </w:r>
            <w:r w:rsidR="00F85D7D" w:rsidRPr="0007471D">
              <w:rPr>
                <w:rFonts w:eastAsia="方正仿宋简体" w:hint="eastAsia"/>
                <w:szCs w:val="21"/>
              </w:rPr>
              <w:t>，并为当地小学生送去书包、彩笔、文具盒等学习用品，共计</w:t>
            </w:r>
            <w:r w:rsidR="00F85D7D" w:rsidRPr="0007471D">
              <w:rPr>
                <w:rFonts w:eastAsia="方正仿宋简体" w:hint="eastAsia"/>
                <w:szCs w:val="21"/>
              </w:rPr>
              <w:t>1200</w:t>
            </w:r>
            <w:r w:rsidR="00F85D7D" w:rsidRPr="0007471D">
              <w:rPr>
                <w:rFonts w:eastAsia="方正仿宋简体" w:hint="eastAsia"/>
                <w:szCs w:val="21"/>
              </w:rPr>
              <w:t>余元。</w:t>
            </w:r>
          </w:p>
          <w:p w:rsidR="00D64A17" w:rsidRPr="0007471D" w:rsidRDefault="00D64A17" w:rsidP="00D64A17">
            <w:pPr>
              <w:spacing w:line="240" w:lineRule="exact"/>
              <w:rPr>
                <w:rFonts w:eastAsia="方正仿宋简体"/>
                <w:szCs w:val="21"/>
              </w:rPr>
            </w:pPr>
            <w:r w:rsidRPr="0007471D">
              <w:rPr>
                <w:rFonts w:eastAsia="方正仿宋简体" w:hint="eastAsia"/>
                <w:szCs w:val="21"/>
              </w:rPr>
              <w:t>3</w:t>
            </w:r>
            <w:r w:rsidRPr="0007471D">
              <w:rPr>
                <w:rFonts w:eastAsia="方正仿宋简体" w:hint="eastAsia"/>
                <w:szCs w:val="21"/>
              </w:rPr>
              <w:t>、参观学习</w:t>
            </w:r>
          </w:p>
          <w:p w:rsidR="00D64A17" w:rsidRPr="0007471D" w:rsidRDefault="00D64A17" w:rsidP="0007471D">
            <w:pPr>
              <w:pStyle w:val="1"/>
              <w:spacing w:line="240" w:lineRule="exact"/>
              <w:rPr>
                <w:rFonts w:ascii="Times New Roman" w:eastAsia="方正仿宋简体" w:hAnsi="Times New Roman"/>
                <w:szCs w:val="21"/>
              </w:rPr>
            </w:pPr>
            <w:r w:rsidRPr="0007471D">
              <w:rPr>
                <w:rFonts w:ascii="Times New Roman" w:eastAsia="方正仿宋简体" w:hAnsi="Times New Roman" w:hint="eastAsia"/>
                <w:szCs w:val="21"/>
              </w:rPr>
              <w:t>我团支部联合离退休第五党支部到周台子村开展“学习艰苦创业精神，为中国梦贡献青春”的主题学习活动。支部成员在周台子村工作人员的带领下，参观了周台子村的发展史，并认真听取了专人讲解。参观后，团员们分享了自己的感受，明白自己肩上所担负的责任，激发了为之奋斗的力量</w:t>
            </w:r>
            <w:r w:rsidRPr="0007471D">
              <w:rPr>
                <w:rFonts w:ascii="Times New Roman" w:eastAsia="方正仿宋简体" w:hAnsi="Times New Roman" w:hint="eastAsia"/>
                <w:szCs w:val="21"/>
              </w:rPr>
              <w:t>.</w:t>
            </w:r>
          </w:p>
          <w:p w:rsidR="00F51864" w:rsidRPr="0007471D" w:rsidRDefault="00F51864" w:rsidP="00F51864">
            <w:pPr>
              <w:spacing w:line="240" w:lineRule="exact"/>
              <w:rPr>
                <w:rFonts w:eastAsia="方正仿宋简体"/>
                <w:szCs w:val="21"/>
              </w:rPr>
            </w:pPr>
            <w:r w:rsidRPr="0007471D">
              <w:rPr>
                <w:rFonts w:eastAsia="方正仿宋简体" w:hint="eastAsia"/>
                <w:szCs w:val="21"/>
              </w:rPr>
              <w:t>三、支部影响力</w:t>
            </w:r>
          </w:p>
          <w:p w:rsidR="00F51864" w:rsidRPr="0007471D" w:rsidRDefault="00F51864" w:rsidP="0007471D">
            <w:pPr>
              <w:spacing w:line="240" w:lineRule="exact"/>
              <w:ind w:firstLineChars="200" w:firstLine="420"/>
              <w:rPr>
                <w:rFonts w:eastAsia="方正仿宋简体"/>
                <w:szCs w:val="21"/>
              </w:rPr>
            </w:pPr>
            <w:r w:rsidRPr="0007471D">
              <w:rPr>
                <w:rFonts w:eastAsia="方正仿宋简体" w:hint="eastAsia"/>
                <w:szCs w:val="21"/>
              </w:rPr>
              <w:t>荣获</w:t>
            </w:r>
            <w:r w:rsidRPr="0007471D">
              <w:rPr>
                <w:rFonts w:eastAsia="方正仿宋简体" w:hint="eastAsia"/>
                <w:szCs w:val="21"/>
              </w:rPr>
              <w:t>2014</w:t>
            </w:r>
            <w:r w:rsidRPr="0007471D">
              <w:rPr>
                <w:rFonts w:eastAsia="方正仿宋简体" w:hint="eastAsia"/>
                <w:szCs w:val="21"/>
              </w:rPr>
              <w:t>年承德市五四红旗团支部称号；连续两年获承德医学院“五四红旗团支部”，“十杰团日”及十佳青年志愿者服务队称号；荣获</w:t>
            </w:r>
            <w:r w:rsidRPr="0007471D">
              <w:rPr>
                <w:rFonts w:eastAsia="方正仿宋简体" w:hint="eastAsia"/>
                <w:szCs w:val="21"/>
              </w:rPr>
              <w:t>2014</w:t>
            </w:r>
            <w:r w:rsidRPr="0007471D">
              <w:rPr>
                <w:rFonts w:eastAsia="方正仿宋简体" w:hint="eastAsia"/>
                <w:szCs w:val="21"/>
              </w:rPr>
              <w:t>年河北省“精品团日”。</w:t>
            </w:r>
          </w:p>
          <w:p w:rsidR="00F85D7D" w:rsidRPr="0007471D" w:rsidRDefault="00F51864" w:rsidP="0007471D">
            <w:pPr>
              <w:spacing w:line="240" w:lineRule="exact"/>
              <w:ind w:firstLineChars="200" w:firstLine="420"/>
              <w:rPr>
                <w:rFonts w:eastAsia="方正仿宋简体"/>
                <w:sz w:val="24"/>
              </w:rPr>
            </w:pPr>
            <w:r w:rsidRPr="0007471D">
              <w:rPr>
                <w:rFonts w:eastAsia="方正仿宋简体" w:hint="eastAsia"/>
                <w:szCs w:val="21"/>
              </w:rPr>
              <w:t>开展的活动多次受到承德共青团、承德市电视台报道、承德市新闻网、承德好人网报道、承德医学院校园网报道</w:t>
            </w:r>
            <w:r w:rsidR="009C1604" w:rsidRPr="0007471D">
              <w:rPr>
                <w:rFonts w:eastAsia="方正仿宋简体" w:hint="eastAsia"/>
                <w:szCs w:val="21"/>
              </w:rPr>
              <w:t>。</w:t>
            </w:r>
          </w:p>
        </w:tc>
      </w:tr>
    </w:tbl>
    <w:p w:rsidR="002333C5" w:rsidRPr="0007471D" w:rsidRDefault="002333C5">
      <w:pPr>
        <w:rPr>
          <w:rFonts w:eastAsia="方正仿宋简体"/>
          <w:sz w:val="24"/>
        </w:rPr>
      </w:pPr>
    </w:p>
    <w:sectPr w:rsidR="002333C5" w:rsidRPr="0007471D" w:rsidSect="002333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66A" w:rsidRDefault="003E766A" w:rsidP="009C1604">
      <w:r>
        <w:separator/>
      </w:r>
    </w:p>
  </w:endnote>
  <w:endnote w:type="continuationSeparator" w:id="1">
    <w:p w:rsidR="003E766A" w:rsidRDefault="003E766A" w:rsidP="009C1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66A" w:rsidRDefault="003E766A" w:rsidP="009C1604">
      <w:r>
        <w:separator/>
      </w:r>
    </w:p>
  </w:footnote>
  <w:footnote w:type="continuationSeparator" w:id="1">
    <w:p w:rsidR="003E766A" w:rsidRDefault="003E766A" w:rsidP="009C1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D7D"/>
    <w:rsid w:val="0007471D"/>
    <w:rsid w:val="000E738D"/>
    <w:rsid w:val="002333C5"/>
    <w:rsid w:val="003E766A"/>
    <w:rsid w:val="00591A82"/>
    <w:rsid w:val="009C1604"/>
    <w:rsid w:val="00BE1E78"/>
    <w:rsid w:val="00C65B0A"/>
    <w:rsid w:val="00CF6C7D"/>
    <w:rsid w:val="00D64A17"/>
    <w:rsid w:val="00D8198C"/>
    <w:rsid w:val="00ED3C62"/>
    <w:rsid w:val="00F51864"/>
    <w:rsid w:val="00F85D7D"/>
    <w:rsid w:val="00FE4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5D7D"/>
    <w:pPr>
      <w:ind w:firstLineChars="200" w:firstLine="420"/>
    </w:pPr>
    <w:rPr>
      <w:rFonts w:ascii="Calibri" w:hAnsi="Calibri"/>
      <w:szCs w:val="22"/>
    </w:rPr>
  </w:style>
  <w:style w:type="paragraph" w:customStyle="1" w:styleId="1">
    <w:name w:val="列出段落1"/>
    <w:basedOn w:val="a"/>
    <w:uiPriority w:val="99"/>
    <w:qFormat/>
    <w:rsid w:val="00D64A17"/>
    <w:pPr>
      <w:ind w:firstLineChars="200" w:firstLine="420"/>
    </w:pPr>
    <w:rPr>
      <w:rFonts w:ascii="Calibri" w:hAnsi="Calibri"/>
      <w:szCs w:val="22"/>
    </w:rPr>
  </w:style>
  <w:style w:type="paragraph" w:styleId="a4">
    <w:name w:val="header"/>
    <w:basedOn w:val="a"/>
    <w:link w:val="Char"/>
    <w:uiPriority w:val="99"/>
    <w:semiHidden/>
    <w:unhideWhenUsed/>
    <w:rsid w:val="009C1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1604"/>
    <w:rPr>
      <w:rFonts w:ascii="Times New Roman" w:eastAsia="宋体" w:hAnsi="Times New Roman" w:cs="Times New Roman"/>
      <w:sz w:val="18"/>
      <w:szCs w:val="18"/>
    </w:rPr>
  </w:style>
  <w:style w:type="paragraph" w:styleId="a5">
    <w:name w:val="footer"/>
    <w:basedOn w:val="a"/>
    <w:link w:val="Char0"/>
    <w:uiPriority w:val="99"/>
    <w:semiHidden/>
    <w:unhideWhenUsed/>
    <w:rsid w:val="009C16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C16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s-400</dc:creator>
  <cp:lastModifiedBy>s-400</cp:lastModifiedBy>
  <cp:revision>6</cp:revision>
  <dcterms:created xsi:type="dcterms:W3CDTF">2015-10-22T08:43:00Z</dcterms:created>
  <dcterms:modified xsi:type="dcterms:W3CDTF">2015-10-26T11:11:00Z</dcterms:modified>
</cp:coreProperties>
</file>