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02" w:rsidRPr="00462575" w:rsidRDefault="00462575" w:rsidP="00462575">
      <w:pPr>
        <w:pStyle w:val="a3"/>
        <w:spacing w:before="0" w:beforeAutospacing="0" w:after="0" w:afterAutospacing="0" w:line="360" w:lineRule="auto"/>
        <w:ind w:firstLine="360"/>
        <w:rPr>
          <w:rFonts w:ascii="黑体" w:eastAsia="黑体" w:hAnsi="黑体" w:cs="黑体"/>
          <w:kern w:val="24"/>
          <w:sz w:val="44"/>
          <w:szCs w:val="44"/>
        </w:rPr>
      </w:pPr>
      <w:r>
        <w:rPr>
          <w:rFonts w:hint="eastAsia"/>
        </w:rPr>
        <w:t xml:space="preserve"> </w:t>
      </w:r>
      <w:r w:rsidRPr="00462575">
        <w:rPr>
          <w:rFonts w:hint="eastAsia"/>
          <w:sz w:val="44"/>
          <w:szCs w:val="44"/>
        </w:rPr>
        <w:t xml:space="preserve"> </w:t>
      </w:r>
      <w:r w:rsidR="00C95502" w:rsidRPr="00462575">
        <w:rPr>
          <w:rFonts w:ascii="黑体" w:eastAsia="黑体" w:hAnsi="黑体" w:cs="黑体" w:hint="eastAsia"/>
          <w:b/>
          <w:kern w:val="24"/>
          <w:sz w:val="44"/>
          <w:szCs w:val="44"/>
        </w:rPr>
        <w:t>仁爱至诚，知行合一</w:t>
      </w:r>
    </w:p>
    <w:p w:rsidR="00FA6AA7" w:rsidRPr="00462575" w:rsidRDefault="00462575" w:rsidP="00C95502">
      <w:pPr>
        <w:pStyle w:val="a3"/>
        <w:spacing w:before="0" w:beforeAutospacing="0" w:after="0" w:afterAutospacing="0" w:line="360" w:lineRule="auto"/>
        <w:ind w:firstLineChars="300" w:firstLine="960"/>
        <w:rPr>
          <w:rFonts w:ascii="黑体" w:eastAsia="黑体" w:hAnsiTheme="majorEastAsia" w:cs="黑体"/>
          <w:kern w:val="24"/>
          <w:sz w:val="32"/>
          <w:szCs w:val="30"/>
        </w:rPr>
      </w:pPr>
      <w:r w:rsidRPr="00462575">
        <w:rPr>
          <w:rFonts w:ascii="黑体" w:eastAsia="黑体" w:hAnsi="黑体" w:cs="黑体" w:hint="eastAsia"/>
          <w:kern w:val="24"/>
          <w:sz w:val="32"/>
          <w:szCs w:val="28"/>
        </w:rPr>
        <w:t>——</w:t>
      </w:r>
      <w:r w:rsidR="00C95502" w:rsidRPr="00462575">
        <w:rPr>
          <w:rFonts w:ascii="黑体" w:eastAsia="黑体" w:hAnsiTheme="majorEastAsia" w:cs="黑体" w:hint="eastAsia"/>
          <w:kern w:val="24"/>
          <w:sz w:val="32"/>
          <w:szCs w:val="30"/>
        </w:rPr>
        <w:t>培养知识、能力、素质协调发展的中医学人才</w:t>
      </w:r>
    </w:p>
    <w:p w:rsidR="00462575" w:rsidRPr="00C95502" w:rsidRDefault="00462575" w:rsidP="00462575">
      <w:pPr>
        <w:pStyle w:val="a3"/>
        <w:spacing w:before="0" w:beforeAutospacing="0" w:after="0" w:afterAutospacing="0" w:line="360" w:lineRule="auto"/>
        <w:ind w:firstLineChars="300" w:firstLine="840"/>
        <w:rPr>
          <w:rFonts w:ascii="黑体" w:eastAsia="黑体" w:hAnsi="黑体" w:cs="黑体"/>
          <w:kern w:val="24"/>
          <w:sz w:val="28"/>
          <w:szCs w:val="28"/>
        </w:rPr>
      </w:pPr>
    </w:p>
    <w:p w:rsidR="00274003" w:rsidRDefault="00C95502" w:rsidP="00057E47">
      <w:pPr>
        <w:pStyle w:val="a3"/>
        <w:spacing w:before="0" w:beforeAutospacing="0" w:after="0" w:afterAutospacing="0" w:line="360" w:lineRule="auto"/>
        <w:ind w:firstLine="570"/>
        <w:rPr>
          <w:rFonts w:ascii="黑体" w:eastAsia="黑体" w:hAnsi="黑体" w:cs="黑体"/>
          <w:kern w:val="24"/>
          <w:sz w:val="28"/>
          <w:szCs w:val="28"/>
        </w:rPr>
      </w:pPr>
      <w:r w:rsidRPr="00C95502">
        <w:rPr>
          <w:rFonts w:ascii="黑体" w:eastAsia="黑体" w:hAnsi="黑体" w:cs="黑体" w:hint="eastAsia"/>
          <w:kern w:val="24"/>
          <w:sz w:val="28"/>
          <w:szCs w:val="28"/>
        </w:rPr>
        <w:t>一、学校概况及中医学专业发展历程</w:t>
      </w:r>
    </w:p>
    <w:p w:rsidR="00C95502" w:rsidRPr="00272830" w:rsidRDefault="00C95502" w:rsidP="00057E47">
      <w:pPr>
        <w:pStyle w:val="a3"/>
        <w:spacing w:before="0" w:beforeAutospacing="0" w:after="0" w:afterAutospacing="0" w:line="360" w:lineRule="auto"/>
        <w:ind w:firstLine="570"/>
        <w:rPr>
          <w:rFonts w:ascii="黑体" w:eastAsia="黑体" w:hAnsi="黑体" w:cs="黑体"/>
          <w:kern w:val="24"/>
          <w:sz w:val="28"/>
          <w:szCs w:val="28"/>
        </w:rPr>
      </w:pPr>
      <w:r w:rsidRPr="00272830">
        <w:rPr>
          <w:rFonts w:ascii="黑体" w:eastAsia="黑体" w:hAnsi="黑体" w:cs="黑体" w:hint="eastAsia"/>
          <w:kern w:val="24"/>
          <w:sz w:val="28"/>
          <w:szCs w:val="28"/>
        </w:rPr>
        <w:t>（一）学校概况</w:t>
      </w:r>
    </w:p>
    <w:p w:rsidR="00C95502" w:rsidRDefault="00C95502" w:rsidP="00057E47">
      <w:pPr>
        <w:pStyle w:val="a3"/>
        <w:spacing w:before="0" w:beforeAutospacing="0" w:after="0" w:afterAutospacing="0" w:line="360" w:lineRule="auto"/>
        <w:ind w:firstLine="570"/>
        <w:rPr>
          <w:rFonts w:ascii="仿宋" w:eastAsia="仿宋" w:hAnsi="仿宋" w:cs="黑体"/>
          <w:kern w:val="24"/>
          <w:sz w:val="28"/>
          <w:szCs w:val="28"/>
        </w:rPr>
      </w:pPr>
      <w:r w:rsidRPr="00C95502">
        <w:rPr>
          <w:rFonts w:ascii="仿宋" w:eastAsia="仿宋" w:hAnsi="仿宋" w:cs="黑体" w:hint="eastAsia"/>
          <w:kern w:val="24"/>
          <w:sz w:val="28"/>
          <w:szCs w:val="28"/>
        </w:rPr>
        <w:t>承德医学院始建于1945年，时称冀东军区卫生学校；1948年更名为中国医科大学第四分校。1949年学校集体转业，迁址到热河省会承德市，更名为热河医学院。后几经易名，1982年定名为承德医学院。1996年首批通过教育部组织的本科院校合格评估；2003年获批硕士学位授权单位。2006年开始招收留学生,新校区全面投入使用。2007年在教育部组织的本科教学工作水平评估中获得优秀。2013年，通过临床医学专业认证。今年11月19日至23日，接受教育部本科教学工作审核评估。</w:t>
      </w:r>
    </w:p>
    <w:p w:rsidR="00C95502" w:rsidRPr="00272830" w:rsidRDefault="00C95502" w:rsidP="00057E47">
      <w:pPr>
        <w:pStyle w:val="a3"/>
        <w:spacing w:before="0" w:beforeAutospacing="0" w:after="0" w:afterAutospacing="0" w:line="360" w:lineRule="auto"/>
        <w:ind w:firstLine="570"/>
        <w:rPr>
          <w:rFonts w:ascii="黑体" w:eastAsia="黑体" w:hAnsi="黑体" w:cs="黑体"/>
          <w:kern w:val="24"/>
          <w:sz w:val="28"/>
          <w:szCs w:val="28"/>
        </w:rPr>
      </w:pPr>
      <w:r w:rsidRPr="00272830">
        <w:rPr>
          <w:rFonts w:ascii="黑体" w:eastAsia="黑体" w:hAnsi="黑体" w:cs="黑体" w:hint="eastAsia"/>
          <w:kern w:val="24"/>
          <w:sz w:val="28"/>
          <w:szCs w:val="28"/>
        </w:rPr>
        <w:t>（二）学校的办学定位</w:t>
      </w:r>
    </w:p>
    <w:p w:rsidR="00C95502" w:rsidRDefault="00C95502" w:rsidP="00057E47">
      <w:pPr>
        <w:pStyle w:val="a3"/>
        <w:spacing w:before="0" w:beforeAutospacing="0" w:after="0" w:afterAutospacing="0" w:line="360" w:lineRule="auto"/>
        <w:ind w:firstLine="570"/>
        <w:rPr>
          <w:rFonts w:ascii="仿宋" w:eastAsia="仿宋" w:hAnsi="仿宋" w:cs="黑体"/>
          <w:kern w:val="24"/>
          <w:sz w:val="28"/>
          <w:szCs w:val="28"/>
        </w:rPr>
      </w:pPr>
      <w:r w:rsidRPr="00C95502">
        <w:rPr>
          <w:rFonts w:ascii="仿宋" w:eastAsia="仿宋" w:hAnsi="仿宋" w:cs="黑体" w:hint="eastAsia"/>
          <w:kern w:val="24"/>
          <w:sz w:val="28"/>
          <w:szCs w:val="28"/>
        </w:rPr>
        <w:t xml:space="preserve"> ●面向社会和区域经济发展，以医学学科为主，协调发展其他学科，巩固提高本科教育，积极发</w:t>
      </w:r>
      <w:r>
        <w:rPr>
          <w:rFonts w:ascii="仿宋" w:eastAsia="仿宋" w:hAnsi="仿宋" w:cs="黑体" w:hint="eastAsia"/>
          <w:kern w:val="24"/>
          <w:sz w:val="28"/>
          <w:szCs w:val="28"/>
        </w:rPr>
        <w:t>展研究生教育，完善校园育人氛围，努力为我国医疗卫生健康事业发展</w:t>
      </w:r>
      <w:r w:rsidRPr="00C95502">
        <w:rPr>
          <w:rFonts w:ascii="仿宋" w:eastAsia="仿宋" w:hAnsi="仿宋" w:cs="黑体" w:hint="eastAsia"/>
          <w:kern w:val="24"/>
          <w:sz w:val="28"/>
          <w:szCs w:val="28"/>
        </w:rPr>
        <w:t>提供应用型人才，建设有特色、有影响的医科大学。</w:t>
      </w:r>
    </w:p>
    <w:p w:rsidR="00A33557" w:rsidRDefault="00274003" w:rsidP="00057E47">
      <w:pPr>
        <w:pStyle w:val="a3"/>
        <w:spacing w:before="0" w:beforeAutospacing="0" w:after="0" w:afterAutospacing="0" w:line="360" w:lineRule="auto"/>
        <w:ind w:firstLine="570"/>
        <w:rPr>
          <w:rFonts w:ascii="黑体" w:eastAsia="黑体" w:hAnsi="黑体" w:cs="黑体" w:hint="eastAsia"/>
          <w:kern w:val="24"/>
          <w:sz w:val="28"/>
          <w:szCs w:val="28"/>
        </w:rPr>
      </w:pPr>
      <w:r>
        <w:rPr>
          <w:rFonts w:ascii="黑体" w:eastAsia="黑体" w:hAnsi="黑体" w:cs="黑体" w:hint="eastAsia"/>
          <w:kern w:val="24"/>
          <w:sz w:val="28"/>
          <w:szCs w:val="28"/>
        </w:rPr>
        <w:t>（</w:t>
      </w:r>
      <w:r w:rsidR="00272830">
        <w:rPr>
          <w:rFonts w:ascii="黑体" w:eastAsia="黑体" w:hAnsi="黑体" w:cs="黑体" w:hint="eastAsia"/>
          <w:kern w:val="24"/>
          <w:sz w:val="28"/>
          <w:szCs w:val="28"/>
        </w:rPr>
        <w:t>三</w:t>
      </w:r>
      <w:r>
        <w:rPr>
          <w:rFonts w:ascii="黑体" w:eastAsia="黑体" w:hAnsi="黑体" w:cs="黑体"/>
          <w:kern w:val="24"/>
          <w:sz w:val="28"/>
          <w:szCs w:val="28"/>
        </w:rPr>
        <w:t>）</w:t>
      </w:r>
      <w:r>
        <w:rPr>
          <w:rFonts w:ascii="黑体" w:eastAsia="黑体" w:hAnsi="黑体" w:cs="黑体" w:hint="eastAsia"/>
          <w:kern w:val="24"/>
          <w:sz w:val="28"/>
          <w:szCs w:val="28"/>
        </w:rPr>
        <w:t>中医</w:t>
      </w:r>
      <w:r>
        <w:rPr>
          <w:rFonts w:ascii="黑体" w:eastAsia="黑体" w:hAnsi="黑体" w:cs="黑体"/>
          <w:kern w:val="24"/>
          <w:sz w:val="28"/>
          <w:szCs w:val="28"/>
        </w:rPr>
        <w:t>学</w:t>
      </w:r>
      <w:r>
        <w:rPr>
          <w:rFonts w:ascii="黑体" w:eastAsia="黑体" w:hAnsi="黑体" w:cs="黑体" w:hint="eastAsia"/>
          <w:kern w:val="24"/>
          <w:sz w:val="28"/>
          <w:szCs w:val="28"/>
        </w:rPr>
        <w:t>专业</w:t>
      </w:r>
      <w:r>
        <w:rPr>
          <w:rFonts w:ascii="黑体" w:eastAsia="黑体" w:hAnsi="黑体" w:cs="黑体"/>
          <w:kern w:val="24"/>
          <w:sz w:val="28"/>
          <w:szCs w:val="28"/>
        </w:rPr>
        <w:t>发展历程</w:t>
      </w:r>
    </w:p>
    <w:p w:rsidR="00057E47" w:rsidRDefault="00C95502" w:rsidP="00057E47">
      <w:pPr>
        <w:pStyle w:val="a3"/>
        <w:spacing w:before="0" w:beforeAutospacing="0" w:after="0" w:afterAutospacing="0" w:line="360" w:lineRule="auto"/>
        <w:ind w:firstLine="570"/>
        <w:rPr>
          <w:rFonts w:ascii="黑体" w:eastAsia="黑体" w:hAnsi="黑体" w:cs="黑体" w:hint="eastAsia"/>
          <w:kern w:val="24"/>
          <w:sz w:val="28"/>
          <w:szCs w:val="28"/>
        </w:rPr>
      </w:pPr>
      <w:r w:rsidRPr="00C95502">
        <w:rPr>
          <w:rFonts w:ascii="仿宋" w:eastAsia="仿宋" w:hAnsi="仿宋" w:cs="黑体" w:hint="eastAsia"/>
          <w:kern w:val="24"/>
          <w:sz w:val="28"/>
          <w:szCs w:val="28"/>
        </w:rPr>
        <w:t>●1975年，我校开办中医学专科教育，1982年学校升为本科院校后，成立中医学系，开办中医学本科教育；2004年增设中</w:t>
      </w:r>
      <w:r w:rsidR="00770F8E" w:rsidRPr="00C95502">
        <w:rPr>
          <w:rFonts w:ascii="仿宋" w:eastAsia="仿宋" w:hAnsi="仿宋" w:cs="黑体" w:hint="eastAsia"/>
          <w:kern w:val="24"/>
          <w:sz w:val="28"/>
          <w:szCs w:val="28"/>
        </w:rPr>
        <w:t>西</w:t>
      </w:r>
      <w:r w:rsidRPr="00C95502">
        <w:rPr>
          <w:rFonts w:ascii="仿宋" w:eastAsia="仿宋" w:hAnsi="仿宋" w:cs="黑体" w:hint="eastAsia"/>
          <w:kern w:val="24"/>
          <w:sz w:val="28"/>
          <w:szCs w:val="28"/>
        </w:rPr>
        <w:t>医临床医学本科；2008年增设针灸推拿学本科；2013年，中医学系更名</w:t>
      </w:r>
      <w:r w:rsidRPr="00C95502">
        <w:rPr>
          <w:rFonts w:ascii="仿宋" w:eastAsia="仿宋" w:hAnsi="仿宋" w:cs="黑体" w:hint="eastAsia"/>
          <w:kern w:val="24"/>
          <w:sz w:val="28"/>
          <w:szCs w:val="28"/>
        </w:rPr>
        <w:lastRenderedPageBreak/>
        <w:t>为中医学院；2018年，学校获批“中医硕士专业学位授权点”。截止目前，中医学专业培养本科毕业生5000余名；中医学专业硕士研究生30余名。</w:t>
      </w:r>
    </w:p>
    <w:p w:rsidR="00274003" w:rsidRPr="00057E47" w:rsidRDefault="00D51C48" w:rsidP="00057E47">
      <w:pPr>
        <w:pStyle w:val="a3"/>
        <w:spacing w:before="0" w:beforeAutospacing="0" w:after="0" w:afterAutospacing="0" w:line="360" w:lineRule="auto"/>
        <w:ind w:firstLine="570"/>
        <w:rPr>
          <w:rFonts w:ascii="黑体" w:eastAsia="黑体" w:hAnsi="黑体" w:cs="黑体"/>
          <w:kern w:val="24"/>
          <w:sz w:val="28"/>
          <w:szCs w:val="28"/>
        </w:rPr>
      </w:pPr>
      <w:r>
        <w:rPr>
          <w:rFonts w:ascii="仿宋" w:eastAsia="仿宋" w:hAnsi="仿宋" w:cs="黑体" w:hint="eastAsia"/>
          <w:kern w:val="24"/>
          <w:sz w:val="28"/>
          <w:szCs w:val="28"/>
        </w:rPr>
        <w:t>●</w:t>
      </w:r>
      <w:r w:rsidR="00C95502" w:rsidRPr="00C95502">
        <w:rPr>
          <w:rFonts w:ascii="仿宋" w:eastAsia="仿宋" w:hAnsi="仿宋" w:cs="黑体" w:hint="eastAsia"/>
          <w:kern w:val="24"/>
          <w:sz w:val="28"/>
          <w:szCs w:val="28"/>
        </w:rPr>
        <w:t>中医学院现有：中医基础、方剂中药、中医临床基础、中医临床和针灸推拿等教研室5个；有文献研究室、相对</w:t>
      </w:r>
      <w:proofErr w:type="gramStart"/>
      <w:r w:rsidR="00C95502" w:rsidRPr="00C95502">
        <w:rPr>
          <w:rFonts w:ascii="仿宋" w:eastAsia="仿宋" w:hAnsi="仿宋" w:cs="黑体" w:hint="eastAsia"/>
          <w:kern w:val="24"/>
          <w:sz w:val="28"/>
          <w:szCs w:val="28"/>
        </w:rPr>
        <w:t>穴</w:t>
      </w:r>
      <w:proofErr w:type="gramEnd"/>
      <w:r w:rsidR="00C95502" w:rsidRPr="00C95502">
        <w:rPr>
          <w:rFonts w:ascii="仿宋" w:eastAsia="仿宋" w:hAnsi="仿宋" w:cs="黑体" w:hint="eastAsia"/>
          <w:kern w:val="24"/>
          <w:sz w:val="28"/>
          <w:szCs w:val="28"/>
        </w:rPr>
        <w:t>研究室和治未病</w:t>
      </w:r>
      <w:proofErr w:type="gramStart"/>
      <w:r w:rsidR="00C95502" w:rsidRPr="00C95502">
        <w:rPr>
          <w:rFonts w:ascii="仿宋" w:eastAsia="仿宋" w:hAnsi="仿宋" w:cs="黑体" w:hint="eastAsia"/>
          <w:kern w:val="24"/>
          <w:sz w:val="28"/>
          <w:szCs w:val="28"/>
        </w:rPr>
        <w:t>暨亚健康</w:t>
      </w:r>
      <w:proofErr w:type="gramEnd"/>
      <w:r w:rsidR="00C95502" w:rsidRPr="00C95502">
        <w:rPr>
          <w:rFonts w:ascii="仿宋" w:eastAsia="仿宋" w:hAnsi="仿宋" w:cs="黑体" w:hint="eastAsia"/>
          <w:kern w:val="24"/>
          <w:sz w:val="28"/>
          <w:szCs w:val="28"/>
        </w:rPr>
        <w:t>研究室等研究室3个；有中医实验中心1个。</w:t>
      </w:r>
    </w:p>
    <w:p w:rsidR="00FA6AA7" w:rsidRPr="00FA6AA7" w:rsidRDefault="00FA6AA7" w:rsidP="00057E47">
      <w:pPr>
        <w:pStyle w:val="a3"/>
        <w:spacing w:before="0" w:beforeAutospacing="0" w:after="0" w:afterAutospacing="0" w:line="360" w:lineRule="auto"/>
        <w:rPr>
          <w:rFonts w:ascii="黑体" w:eastAsia="黑体" w:hAnsi="黑体" w:cs="黑体"/>
          <w:kern w:val="24"/>
          <w:sz w:val="28"/>
          <w:szCs w:val="28"/>
        </w:rPr>
      </w:pPr>
      <w:r>
        <w:rPr>
          <w:sz w:val="28"/>
          <w:szCs w:val="28"/>
        </w:rPr>
        <w:t xml:space="preserve">    </w:t>
      </w:r>
      <w:r w:rsidRPr="00FA6AA7">
        <w:rPr>
          <w:rFonts w:ascii="黑体" w:eastAsia="黑体" w:hAnsi="黑体" w:cs="黑体" w:hint="eastAsia"/>
          <w:kern w:val="24"/>
          <w:sz w:val="28"/>
          <w:szCs w:val="28"/>
        </w:rPr>
        <w:t>二</w:t>
      </w:r>
      <w:r w:rsidRPr="00FA6AA7">
        <w:rPr>
          <w:rFonts w:ascii="黑体" w:eastAsia="黑体" w:hAnsi="黑体" w:cs="黑体"/>
          <w:kern w:val="24"/>
          <w:sz w:val="28"/>
          <w:szCs w:val="28"/>
        </w:rPr>
        <w:t>、</w:t>
      </w:r>
      <w:r w:rsidRPr="00FA6AA7">
        <w:rPr>
          <w:rFonts w:ascii="黑体" w:eastAsia="黑体" w:hAnsi="黑体" w:cs="黑体" w:hint="eastAsia"/>
          <w:kern w:val="24"/>
          <w:sz w:val="28"/>
          <w:szCs w:val="28"/>
        </w:rPr>
        <w:t>更新理念，深化改革， 全面提高教学质量</w:t>
      </w:r>
    </w:p>
    <w:p w:rsidR="008C08D1" w:rsidRPr="00CC6F73" w:rsidRDefault="000D6D36" w:rsidP="00057E47">
      <w:pPr>
        <w:pStyle w:val="a3"/>
        <w:spacing w:before="0" w:beforeAutospacing="0" w:after="0" w:afterAutospacing="0" w:line="360" w:lineRule="auto"/>
        <w:ind w:firstLineChars="250" w:firstLine="700"/>
        <w:rPr>
          <w:rFonts w:ascii="黑体" w:eastAsia="黑体" w:hAnsi="黑体" w:cs="黑体"/>
          <w:kern w:val="24"/>
          <w:sz w:val="28"/>
          <w:szCs w:val="28"/>
        </w:rPr>
      </w:pPr>
      <w:r w:rsidRPr="00CC6F73">
        <w:rPr>
          <w:rFonts w:ascii="黑体" w:eastAsia="黑体" w:hAnsi="黑体" w:cs="黑体" w:hint="eastAsia"/>
          <w:kern w:val="24"/>
          <w:sz w:val="28"/>
          <w:szCs w:val="28"/>
        </w:rPr>
        <w:t>（</w:t>
      </w:r>
      <w:r w:rsidRPr="00CC6F73">
        <w:rPr>
          <w:rFonts w:ascii="黑体" w:eastAsia="黑体" w:hAnsi="黑体" w:cs="黑体"/>
          <w:kern w:val="24"/>
          <w:sz w:val="28"/>
          <w:szCs w:val="28"/>
        </w:rPr>
        <w:t>一）</w:t>
      </w:r>
      <w:r w:rsidRPr="00CC6F73">
        <w:rPr>
          <w:rFonts w:ascii="黑体" w:eastAsia="黑体" w:hAnsi="黑体" w:cs="黑体" w:hint="eastAsia"/>
          <w:kern w:val="24"/>
          <w:sz w:val="28"/>
          <w:szCs w:val="28"/>
        </w:rPr>
        <w:t>办学规模及层次稳步提升</w:t>
      </w:r>
    </w:p>
    <w:p w:rsidR="000D6D36" w:rsidRPr="00D51C48" w:rsidRDefault="00D51C48"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272830" w:rsidRPr="00272830">
        <w:rPr>
          <w:rFonts w:ascii="仿宋" w:eastAsia="仿宋" w:hAnsi="仿宋" w:cs="黑体" w:hint="eastAsia"/>
          <w:kern w:val="24"/>
          <w:sz w:val="28"/>
          <w:szCs w:val="28"/>
        </w:rPr>
        <w:t>中医学院现有：中医学、中西医临床医学、针灸推拿学三个本科专业，在校生1040人；其中中医学专业在校生242人。与河北理工大学、河北医科大学、黑龙江中医药大学等联合培养硕士研究生10余人，博士生1人；2015年挂靠临床医学专业学位硕士点招收专业学位硕士研究生19人，已于今年全部毕业并授予学位；2018年1月，获批“中医硕士专业学位授权点”。</w:t>
      </w:r>
    </w:p>
    <w:p w:rsidR="000D6D36" w:rsidRPr="00CC6F73" w:rsidRDefault="000D6D36" w:rsidP="00057E47">
      <w:pPr>
        <w:pStyle w:val="a3"/>
        <w:spacing w:before="0" w:beforeAutospacing="0" w:after="0" w:afterAutospacing="0" w:line="360" w:lineRule="auto"/>
        <w:ind w:firstLineChars="250" w:firstLine="700"/>
        <w:rPr>
          <w:rFonts w:ascii="黑体" w:eastAsia="黑体" w:hAnsi="黑体" w:cs="黑体"/>
          <w:kern w:val="24"/>
          <w:sz w:val="28"/>
          <w:szCs w:val="28"/>
        </w:rPr>
      </w:pPr>
      <w:r w:rsidRPr="00CC6F73">
        <w:rPr>
          <w:rFonts w:ascii="黑体" w:eastAsia="黑体" w:hAnsi="黑体" w:cs="黑体" w:hint="eastAsia"/>
          <w:kern w:val="24"/>
          <w:sz w:val="28"/>
          <w:szCs w:val="28"/>
        </w:rPr>
        <w:t>（</w:t>
      </w:r>
      <w:r w:rsidRPr="00CC6F73">
        <w:rPr>
          <w:rFonts w:ascii="黑体" w:eastAsia="黑体" w:hAnsi="黑体" w:cs="黑体"/>
          <w:kern w:val="24"/>
          <w:sz w:val="28"/>
          <w:szCs w:val="28"/>
        </w:rPr>
        <w:t>二）</w:t>
      </w:r>
      <w:r w:rsidRPr="00CC6F73">
        <w:rPr>
          <w:rFonts w:ascii="黑体" w:eastAsia="黑体" w:hAnsi="黑体" w:cs="黑体" w:hint="eastAsia"/>
          <w:kern w:val="24"/>
          <w:sz w:val="28"/>
          <w:szCs w:val="28"/>
        </w:rPr>
        <w:t>教学条件明显改善</w:t>
      </w:r>
    </w:p>
    <w:p w:rsidR="00272830" w:rsidRPr="00272830" w:rsidRDefault="00E57E06" w:rsidP="00057E47">
      <w:pPr>
        <w:spacing w:line="360" w:lineRule="auto"/>
        <w:ind w:firstLine="420"/>
        <w:rPr>
          <w:rFonts w:ascii="仿宋" w:eastAsia="仿宋" w:hAnsi="仿宋" w:cs="黑体"/>
          <w:kern w:val="24"/>
          <w:sz w:val="28"/>
          <w:szCs w:val="28"/>
        </w:rPr>
      </w:pPr>
      <w:r>
        <w:rPr>
          <w:rFonts w:asciiTheme="minorEastAsia" w:hAnsiTheme="minorEastAsia" w:hint="eastAsia"/>
        </w:rPr>
        <w:t>●</w:t>
      </w:r>
      <w:r w:rsidR="00272830" w:rsidRPr="00272830">
        <w:rPr>
          <w:rFonts w:ascii="仿宋" w:eastAsia="仿宋" w:hAnsi="仿宋" w:cs="黑体" w:hint="eastAsia"/>
          <w:kern w:val="24"/>
          <w:sz w:val="28"/>
          <w:szCs w:val="28"/>
        </w:rPr>
        <w:t>搬迁新校区后，学校在校园面积、体育场馆、教学场所、图书资源、校园网建设等方面均大幅改善。</w:t>
      </w:r>
    </w:p>
    <w:p w:rsidR="00272830" w:rsidRPr="00272830" w:rsidRDefault="00272830" w:rsidP="00057E47">
      <w:pPr>
        <w:spacing w:line="360" w:lineRule="auto"/>
        <w:ind w:firstLine="420"/>
        <w:rPr>
          <w:rFonts w:ascii="仿宋" w:eastAsia="仿宋" w:hAnsi="仿宋" w:cs="黑体"/>
          <w:kern w:val="24"/>
          <w:sz w:val="28"/>
          <w:szCs w:val="28"/>
        </w:rPr>
      </w:pPr>
      <w:r w:rsidRPr="00272830">
        <w:rPr>
          <w:rFonts w:ascii="仿宋" w:eastAsia="仿宋" w:hAnsi="仿宋" w:cs="黑体" w:hint="eastAsia"/>
          <w:kern w:val="24"/>
          <w:sz w:val="28"/>
          <w:szCs w:val="28"/>
        </w:rPr>
        <w:t>●加强教学基地建设：现有直属附属医院1所，床位2400张，非隶属附属中医医院4所，中医教学医院5所。直属、非隶属附属医院和教学医院的医院等级和床位设置达到了中医专业设置基本要求。国家级住院医师规范化培训基地1个。</w:t>
      </w:r>
    </w:p>
    <w:p w:rsidR="00272830" w:rsidRPr="00272830" w:rsidRDefault="00272830" w:rsidP="00057E47">
      <w:pPr>
        <w:spacing w:line="360" w:lineRule="auto"/>
        <w:ind w:firstLine="420"/>
        <w:rPr>
          <w:rFonts w:ascii="仿宋" w:eastAsia="仿宋" w:hAnsi="仿宋" w:cs="黑体"/>
          <w:kern w:val="24"/>
          <w:sz w:val="28"/>
          <w:szCs w:val="28"/>
        </w:rPr>
      </w:pPr>
      <w:r w:rsidRPr="00272830">
        <w:rPr>
          <w:rFonts w:ascii="仿宋" w:eastAsia="仿宋" w:hAnsi="仿宋" w:cs="黑体" w:hint="eastAsia"/>
          <w:kern w:val="24"/>
          <w:sz w:val="28"/>
          <w:szCs w:val="28"/>
        </w:rPr>
        <w:t>●专业实验中心门类齐全，保证实验教学完成。通过整合，学校搭</w:t>
      </w:r>
      <w:r w:rsidRPr="00272830">
        <w:rPr>
          <w:rFonts w:ascii="仿宋" w:eastAsia="仿宋" w:hAnsi="仿宋" w:cs="黑体" w:hint="eastAsia"/>
          <w:kern w:val="24"/>
          <w:sz w:val="28"/>
          <w:szCs w:val="28"/>
        </w:rPr>
        <w:lastRenderedPageBreak/>
        <w:t>建了“266”平台，即两个公共实验平台、六个专业实验平台、六个基础医学实验中心。各实验中心均对外开放，特别是两个公共实验平台最大程度上对各实验中心的人、财、物实行集中管理，统一调配，实验资源得到充分利用。</w:t>
      </w:r>
    </w:p>
    <w:p w:rsidR="00D51C48" w:rsidRPr="00914F3E" w:rsidRDefault="00272830" w:rsidP="00057E47">
      <w:pPr>
        <w:spacing w:line="360" w:lineRule="auto"/>
        <w:ind w:firstLine="420"/>
        <w:rPr>
          <w:rFonts w:ascii="仿宋" w:eastAsia="仿宋" w:hAnsi="仿宋" w:cs="黑体"/>
          <w:kern w:val="24"/>
          <w:sz w:val="28"/>
          <w:szCs w:val="28"/>
        </w:rPr>
      </w:pPr>
      <w:r w:rsidRPr="00272830">
        <w:rPr>
          <w:rFonts w:ascii="仿宋" w:eastAsia="仿宋" w:hAnsi="仿宋" w:cs="黑体" w:hint="eastAsia"/>
          <w:kern w:val="24"/>
          <w:sz w:val="28"/>
          <w:szCs w:val="28"/>
        </w:rPr>
        <w:t>●学校建有专门中医实验中心。中医实验中心始建于1982年，经过多年建设，特别是近三年来，累计投入338.88万元，设备总价值为490.68万元，基本形成了拥有一流教学设备、完善教学体系、虚拟与实体结合的现代化实验实训中心。目前，中心下设7个实验实训室和1个虚拟实训平台。实训室面向全校中医学相关专业及开设中医学课程的中药学、临床医学、康复医学等专业教学开放，培养学生动手能力及临床思维能力。建设了中医文化长廊，增加中医药文化氛围。</w:t>
      </w:r>
    </w:p>
    <w:p w:rsidR="000D6D36" w:rsidRPr="00CC6F73" w:rsidRDefault="000D6D36" w:rsidP="00057E47">
      <w:pPr>
        <w:pStyle w:val="a3"/>
        <w:spacing w:before="0" w:beforeAutospacing="0" w:after="0" w:afterAutospacing="0" w:line="360" w:lineRule="auto"/>
        <w:ind w:firstLineChars="250" w:firstLine="700"/>
        <w:rPr>
          <w:rFonts w:ascii="黑体" w:eastAsia="黑体" w:hAnsi="黑体" w:cs="黑体"/>
          <w:kern w:val="24"/>
          <w:sz w:val="28"/>
          <w:szCs w:val="28"/>
        </w:rPr>
      </w:pPr>
      <w:r w:rsidRPr="00CC6F73">
        <w:rPr>
          <w:rFonts w:ascii="黑体" w:eastAsia="黑体" w:hAnsi="黑体" w:cs="黑体" w:hint="eastAsia"/>
          <w:kern w:val="24"/>
          <w:sz w:val="28"/>
          <w:szCs w:val="28"/>
        </w:rPr>
        <w:t>（</w:t>
      </w:r>
      <w:r w:rsidRPr="00CC6F73">
        <w:rPr>
          <w:rFonts w:ascii="黑体" w:eastAsia="黑体" w:hAnsi="黑体" w:cs="黑体"/>
          <w:kern w:val="24"/>
          <w:sz w:val="28"/>
          <w:szCs w:val="28"/>
        </w:rPr>
        <w:t>三）</w:t>
      </w:r>
      <w:r w:rsidRPr="00CC6F73">
        <w:rPr>
          <w:rFonts w:ascii="黑体" w:eastAsia="黑体" w:hAnsi="黑体" w:cs="黑体" w:hint="eastAsia"/>
          <w:kern w:val="24"/>
          <w:sz w:val="28"/>
          <w:szCs w:val="28"/>
        </w:rPr>
        <w:t>师资</w:t>
      </w:r>
      <w:r w:rsidRPr="00CC6F73">
        <w:rPr>
          <w:rFonts w:ascii="黑体" w:eastAsia="黑体" w:hAnsi="黑体" w:cs="黑体"/>
          <w:kern w:val="24"/>
          <w:sz w:val="28"/>
          <w:szCs w:val="28"/>
        </w:rPr>
        <w:t>队伍结构</w:t>
      </w:r>
      <w:r w:rsidRPr="00CC6F73">
        <w:rPr>
          <w:rFonts w:ascii="黑体" w:eastAsia="黑体" w:hAnsi="黑体" w:cs="黑体" w:hint="eastAsia"/>
          <w:kern w:val="24"/>
          <w:sz w:val="28"/>
          <w:szCs w:val="28"/>
        </w:rPr>
        <w:t>趋</w:t>
      </w:r>
      <w:r w:rsidRPr="00CC6F73">
        <w:rPr>
          <w:rFonts w:ascii="黑体" w:eastAsia="黑体" w:hAnsi="黑体" w:cs="黑体"/>
          <w:kern w:val="24"/>
          <w:sz w:val="28"/>
          <w:szCs w:val="28"/>
        </w:rPr>
        <w:t>于合理</w:t>
      </w:r>
    </w:p>
    <w:p w:rsidR="000D6D36" w:rsidRPr="002F668A" w:rsidRDefault="0010148B"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914F3E" w:rsidRPr="002F668A">
        <w:rPr>
          <w:rFonts w:ascii="仿宋" w:eastAsia="仿宋" w:hAnsi="仿宋" w:cs="黑体" w:hint="eastAsia"/>
          <w:kern w:val="24"/>
          <w:sz w:val="28"/>
          <w:szCs w:val="28"/>
        </w:rPr>
        <w:t>中医学专业现有授课教师105人，学生管理人员7人。</w:t>
      </w:r>
      <w:r w:rsidR="00360C42" w:rsidRPr="002F668A">
        <w:rPr>
          <w:rFonts w:ascii="仿宋" w:eastAsia="仿宋" w:hAnsi="仿宋" w:cs="黑体"/>
          <w:kern w:val="24"/>
          <w:sz w:val="28"/>
          <w:szCs w:val="28"/>
        </w:rPr>
        <w:t>高</w:t>
      </w:r>
      <w:r w:rsidR="00360C42" w:rsidRPr="002F668A">
        <w:rPr>
          <w:rFonts w:ascii="仿宋" w:eastAsia="仿宋" w:hAnsi="仿宋" w:cs="黑体" w:hint="eastAsia"/>
          <w:kern w:val="24"/>
          <w:sz w:val="28"/>
          <w:szCs w:val="28"/>
        </w:rPr>
        <w:t>级</w:t>
      </w:r>
      <w:r w:rsidR="00360C42" w:rsidRPr="002F668A">
        <w:rPr>
          <w:rFonts w:ascii="仿宋" w:eastAsia="仿宋" w:hAnsi="仿宋" w:cs="黑体"/>
          <w:kern w:val="24"/>
          <w:sz w:val="28"/>
          <w:szCs w:val="28"/>
        </w:rPr>
        <w:t>职称教师</w:t>
      </w:r>
      <w:r w:rsidR="00360C42" w:rsidRPr="002F668A">
        <w:rPr>
          <w:rFonts w:ascii="仿宋" w:eastAsia="仿宋" w:hAnsi="仿宋" w:cs="黑体" w:hint="eastAsia"/>
          <w:kern w:val="24"/>
          <w:sz w:val="28"/>
          <w:szCs w:val="28"/>
        </w:rPr>
        <w:t>占51</w:t>
      </w:r>
      <w:r w:rsidR="00360C42" w:rsidRPr="002F668A">
        <w:rPr>
          <w:rFonts w:ascii="仿宋" w:eastAsia="仿宋" w:hAnsi="仿宋" w:cs="黑体"/>
          <w:kern w:val="24"/>
          <w:sz w:val="28"/>
          <w:szCs w:val="28"/>
        </w:rPr>
        <w:t>%，</w:t>
      </w:r>
      <w:r w:rsidR="00360C42" w:rsidRPr="002F668A">
        <w:rPr>
          <w:rFonts w:ascii="仿宋" w:eastAsia="仿宋" w:hAnsi="仿宋" w:cs="黑体" w:hint="eastAsia"/>
          <w:kern w:val="24"/>
          <w:sz w:val="28"/>
          <w:szCs w:val="28"/>
        </w:rPr>
        <w:t>学</w:t>
      </w:r>
      <w:proofErr w:type="gramStart"/>
      <w:r w:rsidR="00272830">
        <w:rPr>
          <w:rFonts w:ascii="仿宋" w:eastAsia="仿宋" w:hAnsi="仿宋" w:cs="黑体"/>
          <w:kern w:val="24"/>
          <w:sz w:val="28"/>
          <w:szCs w:val="28"/>
        </w:rPr>
        <w:t>缘结构</w:t>
      </w:r>
      <w:proofErr w:type="gramEnd"/>
      <w:r w:rsidR="00272830">
        <w:rPr>
          <w:rFonts w:ascii="仿宋" w:eastAsia="仿宋" w:hAnsi="仿宋" w:cs="黑体"/>
          <w:kern w:val="24"/>
          <w:sz w:val="28"/>
          <w:szCs w:val="28"/>
        </w:rPr>
        <w:t>上</w:t>
      </w:r>
      <w:r w:rsidR="00272830">
        <w:rPr>
          <w:rFonts w:ascii="仿宋" w:eastAsia="仿宋" w:hAnsi="仿宋" w:cs="黑体" w:hint="eastAsia"/>
          <w:kern w:val="24"/>
          <w:sz w:val="28"/>
          <w:szCs w:val="28"/>
        </w:rPr>
        <w:t>，</w:t>
      </w:r>
      <w:r w:rsidR="00360C42" w:rsidRPr="002F668A">
        <w:rPr>
          <w:rFonts w:ascii="仿宋" w:eastAsia="仿宋" w:hAnsi="仿宋" w:cs="黑体" w:hint="eastAsia"/>
          <w:kern w:val="24"/>
          <w:sz w:val="28"/>
          <w:szCs w:val="28"/>
        </w:rPr>
        <w:t>89.5</w:t>
      </w:r>
      <w:r w:rsidR="00360C42" w:rsidRPr="002F668A">
        <w:rPr>
          <w:rFonts w:ascii="仿宋" w:eastAsia="仿宋" w:hAnsi="仿宋" w:cs="黑体"/>
          <w:kern w:val="24"/>
          <w:sz w:val="28"/>
          <w:szCs w:val="28"/>
        </w:rPr>
        <w:t>%为外校。</w:t>
      </w:r>
      <w:r w:rsidR="00C61C3E" w:rsidRPr="002F668A">
        <w:rPr>
          <w:rFonts w:ascii="仿宋" w:eastAsia="仿宋" w:hAnsi="仿宋" w:cs="黑体" w:hint="eastAsia"/>
          <w:kern w:val="24"/>
          <w:sz w:val="28"/>
          <w:szCs w:val="28"/>
        </w:rPr>
        <w:t>有硕士研究生导师11人，兼外校博士研究生导师3人。</w:t>
      </w:r>
    </w:p>
    <w:p w:rsidR="00360C42" w:rsidRPr="00612212" w:rsidRDefault="0010148B" w:rsidP="00057E47">
      <w:pPr>
        <w:spacing w:line="360" w:lineRule="auto"/>
        <w:ind w:firstLine="420"/>
        <w:rPr>
          <w:rFonts w:ascii="仿宋" w:eastAsia="仿宋" w:hAnsi="仿宋" w:cs="黑体"/>
          <w:b/>
          <w:kern w:val="24"/>
          <w:sz w:val="28"/>
          <w:szCs w:val="28"/>
        </w:rPr>
      </w:pPr>
      <w:r>
        <w:rPr>
          <w:rFonts w:ascii="仿宋" w:eastAsia="仿宋" w:hAnsi="仿宋" w:cs="黑体" w:hint="eastAsia"/>
          <w:kern w:val="24"/>
          <w:sz w:val="28"/>
          <w:szCs w:val="28"/>
        </w:rPr>
        <w:t>●</w:t>
      </w:r>
      <w:r w:rsidR="00360C42" w:rsidRPr="002F668A">
        <w:rPr>
          <w:rFonts w:ascii="仿宋" w:eastAsia="仿宋" w:hAnsi="仿宋" w:cs="黑体" w:hint="eastAsia"/>
          <w:kern w:val="24"/>
          <w:sz w:val="28"/>
          <w:szCs w:val="28"/>
        </w:rPr>
        <w:t>有：国家名中医3名；河北省名中医13名；河北省高校“中医药教学名师”4名</w:t>
      </w:r>
      <w:r w:rsidR="00272830">
        <w:rPr>
          <w:rFonts w:ascii="仿宋" w:eastAsia="仿宋" w:hAnsi="仿宋" w:cs="黑体" w:hint="eastAsia"/>
          <w:kern w:val="24"/>
          <w:sz w:val="28"/>
          <w:szCs w:val="28"/>
        </w:rPr>
        <w:t>（全</w:t>
      </w:r>
      <w:r w:rsidR="00272830">
        <w:rPr>
          <w:rFonts w:ascii="仿宋" w:eastAsia="仿宋" w:hAnsi="仿宋" w:cs="黑体"/>
          <w:kern w:val="24"/>
          <w:sz w:val="28"/>
          <w:szCs w:val="28"/>
        </w:rPr>
        <w:t>省共</w:t>
      </w:r>
      <w:r w:rsidR="00272830">
        <w:rPr>
          <w:rFonts w:ascii="仿宋" w:eastAsia="仿宋" w:hAnsi="仿宋" w:cs="黑体" w:hint="eastAsia"/>
          <w:kern w:val="24"/>
          <w:sz w:val="28"/>
          <w:szCs w:val="28"/>
        </w:rPr>
        <w:t>20名</w:t>
      </w:r>
      <w:r w:rsidR="00272830">
        <w:rPr>
          <w:rFonts w:ascii="仿宋" w:eastAsia="仿宋" w:hAnsi="仿宋" w:cs="黑体"/>
          <w:kern w:val="24"/>
          <w:sz w:val="28"/>
          <w:szCs w:val="28"/>
        </w:rPr>
        <w:t>）</w:t>
      </w:r>
      <w:r w:rsidR="00360C42" w:rsidRPr="002F668A">
        <w:rPr>
          <w:rFonts w:ascii="仿宋" w:eastAsia="仿宋" w:hAnsi="仿宋" w:cs="黑体" w:hint="eastAsia"/>
          <w:kern w:val="24"/>
          <w:sz w:val="28"/>
          <w:szCs w:val="28"/>
        </w:rPr>
        <w:t>；</w:t>
      </w:r>
      <w:r w:rsidR="00550F44">
        <w:rPr>
          <w:rFonts w:ascii="仿宋" w:eastAsia="仿宋" w:hAnsi="仿宋" w:cs="黑体" w:hint="eastAsia"/>
          <w:kern w:val="24"/>
          <w:sz w:val="28"/>
          <w:szCs w:val="28"/>
        </w:rPr>
        <w:t>国家</w:t>
      </w:r>
      <w:r w:rsidR="00612212" w:rsidRPr="00612212">
        <w:rPr>
          <w:rFonts w:ascii="仿宋" w:eastAsia="仿宋" w:hAnsi="仿宋" w:cs="黑体" w:hint="eastAsia"/>
          <w:kern w:val="24"/>
          <w:sz w:val="28"/>
          <w:szCs w:val="28"/>
        </w:rPr>
        <w:t>老中医药专家学术经验指导老师2</w:t>
      </w:r>
      <w:r w:rsidR="00550F44">
        <w:rPr>
          <w:rFonts w:ascii="仿宋" w:eastAsia="仿宋" w:hAnsi="仿宋" w:cs="黑体" w:hint="eastAsia"/>
          <w:kern w:val="24"/>
          <w:sz w:val="28"/>
          <w:szCs w:val="28"/>
        </w:rPr>
        <w:t>名，省</w:t>
      </w:r>
      <w:r w:rsidR="00612212" w:rsidRPr="00612212">
        <w:rPr>
          <w:rFonts w:ascii="仿宋" w:eastAsia="仿宋" w:hAnsi="仿宋" w:cs="黑体" w:hint="eastAsia"/>
          <w:kern w:val="24"/>
          <w:sz w:val="28"/>
          <w:szCs w:val="28"/>
        </w:rPr>
        <w:t>老中医药专家学术经验指导老师2名。</w:t>
      </w:r>
      <w:r w:rsidR="00360C42" w:rsidRPr="002F668A">
        <w:rPr>
          <w:rFonts w:ascii="仿宋" w:eastAsia="仿宋" w:hAnsi="仿宋" w:cs="黑体" w:hint="eastAsia"/>
          <w:kern w:val="24"/>
          <w:sz w:val="28"/>
          <w:szCs w:val="28"/>
        </w:rPr>
        <w:t>校级优秀教学团队2个。</w:t>
      </w:r>
    </w:p>
    <w:p w:rsidR="000D6D36" w:rsidRPr="00CC6F73" w:rsidRDefault="000D6D36" w:rsidP="00AB2DF6">
      <w:pPr>
        <w:pStyle w:val="a3"/>
        <w:spacing w:before="0" w:beforeAutospacing="0" w:after="0" w:afterAutospacing="0" w:line="360" w:lineRule="auto"/>
        <w:ind w:firstLineChars="300" w:firstLine="840"/>
        <w:rPr>
          <w:rFonts w:ascii="黑体" w:eastAsia="黑体" w:hAnsi="黑体" w:cs="黑体"/>
          <w:kern w:val="24"/>
          <w:sz w:val="28"/>
          <w:szCs w:val="28"/>
        </w:rPr>
      </w:pPr>
      <w:r w:rsidRPr="00CC6F73">
        <w:rPr>
          <w:rFonts w:ascii="黑体" w:eastAsia="黑体" w:hAnsi="黑体" w:cs="黑体" w:hint="eastAsia"/>
          <w:kern w:val="24"/>
          <w:sz w:val="28"/>
          <w:szCs w:val="28"/>
        </w:rPr>
        <w:t>（</w:t>
      </w:r>
      <w:r w:rsidRPr="00CC6F73">
        <w:rPr>
          <w:rFonts w:ascii="黑体" w:eastAsia="黑体" w:hAnsi="黑体" w:cs="黑体"/>
          <w:kern w:val="24"/>
          <w:sz w:val="28"/>
          <w:szCs w:val="28"/>
        </w:rPr>
        <w:t>四）</w:t>
      </w:r>
      <w:r w:rsidR="0010148B">
        <w:rPr>
          <w:rFonts w:ascii="黑体" w:eastAsia="黑体" w:hAnsi="黑体" w:cs="黑体" w:hint="eastAsia"/>
          <w:kern w:val="24"/>
          <w:sz w:val="28"/>
          <w:szCs w:val="28"/>
        </w:rPr>
        <w:t>修订</w:t>
      </w:r>
      <w:r w:rsidR="00F675F7">
        <w:rPr>
          <w:rFonts w:ascii="黑体" w:eastAsia="黑体" w:hAnsi="黑体" w:cs="黑体"/>
          <w:kern w:val="24"/>
          <w:sz w:val="28"/>
          <w:szCs w:val="28"/>
        </w:rPr>
        <w:t>落实人才培养方案</w:t>
      </w:r>
    </w:p>
    <w:p w:rsidR="00B47F58" w:rsidRPr="0010148B" w:rsidRDefault="0010148B"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B47F58" w:rsidRPr="0010148B">
        <w:rPr>
          <w:rFonts w:ascii="仿宋" w:eastAsia="仿宋" w:hAnsi="仿宋" w:cs="黑体" w:hint="eastAsia"/>
          <w:kern w:val="24"/>
          <w:sz w:val="28"/>
          <w:szCs w:val="28"/>
        </w:rPr>
        <w:t>依据《中华人民共和国高等教育法》、《关于深化医教协同进一步推进医学教育改革与发展的意见》、《本科医学教育标准—中医学专业》</w:t>
      </w:r>
      <w:r w:rsidR="00B47F58" w:rsidRPr="0010148B">
        <w:rPr>
          <w:rFonts w:ascii="仿宋" w:eastAsia="仿宋" w:hAnsi="仿宋" w:cs="黑体" w:hint="eastAsia"/>
          <w:kern w:val="24"/>
          <w:sz w:val="28"/>
          <w:szCs w:val="28"/>
        </w:rPr>
        <w:lastRenderedPageBreak/>
        <w:t>等</w:t>
      </w:r>
      <w:r w:rsidR="00B47F58" w:rsidRPr="0010148B">
        <w:rPr>
          <w:rFonts w:ascii="仿宋" w:eastAsia="仿宋" w:hAnsi="仿宋" w:cs="黑体"/>
          <w:kern w:val="24"/>
          <w:sz w:val="28"/>
          <w:szCs w:val="28"/>
        </w:rPr>
        <w:t>，</w:t>
      </w:r>
      <w:r w:rsidR="00B47F58" w:rsidRPr="0010148B">
        <w:rPr>
          <w:rFonts w:ascii="仿宋" w:eastAsia="仿宋" w:hAnsi="仿宋" w:cs="黑体" w:hint="eastAsia"/>
          <w:kern w:val="24"/>
          <w:sz w:val="28"/>
          <w:szCs w:val="28"/>
        </w:rPr>
        <w:t>对中医学各专业的人才培养方案进行修订和完善。</w:t>
      </w:r>
    </w:p>
    <w:p w:rsidR="00B47F58" w:rsidRPr="0010148B" w:rsidRDefault="0010148B" w:rsidP="00057E47">
      <w:pPr>
        <w:spacing w:line="360" w:lineRule="auto"/>
        <w:ind w:firstLineChars="150" w:firstLine="420"/>
        <w:rPr>
          <w:rFonts w:ascii="仿宋" w:eastAsia="仿宋" w:hAnsi="仿宋" w:cs="黑体"/>
          <w:kern w:val="24"/>
          <w:sz w:val="28"/>
          <w:szCs w:val="28"/>
        </w:rPr>
      </w:pPr>
      <w:r>
        <w:rPr>
          <w:rFonts w:ascii="仿宋" w:eastAsia="仿宋" w:hAnsi="仿宋" w:cs="黑体" w:hint="eastAsia"/>
          <w:kern w:val="24"/>
          <w:sz w:val="28"/>
          <w:szCs w:val="28"/>
        </w:rPr>
        <w:t>●</w:t>
      </w:r>
      <w:r w:rsidR="005A3773">
        <w:rPr>
          <w:rFonts w:ascii="仿宋" w:eastAsia="仿宋" w:hAnsi="仿宋" w:cs="黑体" w:hint="eastAsia"/>
          <w:kern w:val="24"/>
          <w:sz w:val="28"/>
          <w:szCs w:val="28"/>
        </w:rPr>
        <w:t>1.</w:t>
      </w:r>
      <w:r w:rsidR="00B47F58" w:rsidRPr="0010148B">
        <w:rPr>
          <w:rFonts w:ascii="仿宋" w:eastAsia="仿宋" w:hAnsi="仿宋" w:cs="黑体" w:hint="eastAsia"/>
          <w:kern w:val="24"/>
          <w:sz w:val="28"/>
          <w:szCs w:val="28"/>
        </w:rPr>
        <w:t>在培养方案修订过程中，征求广泛利益方意见，并及时反馈信息。</w:t>
      </w:r>
    </w:p>
    <w:p w:rsidR="005A3773" w:rsidRDefault="0010148B" w:rsidP="00057E47">
      <w:pPr>
        <w:spacing w:line="360" w:lineRule="auto"/>
        <w:ind w:firstLineChars="150" w:firstLine="420"/>
        <w:rPr>
          <w:rFonts w:ascii="仿宋" w:eastAsia="仿宋" w:hAnsi="仿宋" w:cs="黑体"/>
          <w:kern w:val="24"/>
          <w:sz w:val="28"/>
          <w:szCs w:val="28"/>
        </w:rPr>
      </w:pPr>
      <w:r>
        <w:rPr>
          <w:rFonts w:ascii="仿宋" w:eastAsia="仿宋" w:hAnsi="仿宋" w:cs="黑体" w:hint="eastAsia"/>
          <w:kern w:val="24"/>
          <w:sz w:val="28"/>
          <w:szCs w:val="28"/>
        </w:rPr>
        <w:t>●</w:t>
      </w:r>
      <w:r w:rsidR="005A3773">
        <w:rPr>
          <w:rFonts w:ascii="仿宋" w:eastAsia="仿宋" w:hAnsi="仿宋" w:cs="黑体" w:hint="eastAsia"/>
          <w:kern w:val="24"/>
          <w:sz w:val="28"/>
          <w:szCs w:val="28"/>
        </w:rPr>
        <w:t>2.</w:t>
      </w:r>
      <w:r w:rsidR="002D718A" w:rsidRPr="0010148B">
        <w:rPr>
          <w:rFonts w:ascii="仿宋" w:eastAsia="仿宋" w:hAnsi="仿宋" w:cs="黑体" w:hint="eastAsia"/>
          <w:kern w:val="24"/>
          <w:sz w:val="28"/>
          <w:szCs w:val="28"/>
        </w:rPr>
        <w:t>围绕</w:t>
      </w:r>
      <w:r w:rsidR="002D718A" w:rsidRPr="0010148B">
        <w:rPr>
          <w:rFonts w:ascii="仿宋" w:eastAsia="仿宋" w:hAnsi="仿宋" w:cs="黑体"/>
          <w:kern w:val="24"/>
          <w:sz w:val="28"/>
          <w:szCs w:val="28"/>
        </w:rPr>
        <w:t>中医学专业培养</w:t>
      </w:r>
      <w:r w:rsidR="002D718A" w:rsidRPr="0010148B">
        <w:rPr>
          <w:rFonts w:ascii="仿宋" w:eastAsia="仿宋" w:hAnsi="仿宋" w:cs="黑体" w:hint="eastAsia"/>
          <w:kern w:val="24"/>
          <w:sz w:val="28"/>
          <w:szCs w:val="28"/>
        </w:rPr>
        <w:t>目标</w:t>
      </w:r>
      <w:r w:rsidR="002D718A" w:rsidRPr="0010148B">
        <w:rPr>
          <w:rFonts w:ascii="仿宋" w:eastAsia="仿宋" w:hAnsi="仿宋" w:cs="黑体"/>
          <w:kern w:val="24"/>
          <w:sz w:val="28"/>
          <w:szCs w:val="28"/>
        </w:rPr>
        <w:t>、</w:t>
      </w:r>
      <w:r w:rsidR="002D718A" w:rsidRPr="0010148B">
        <w:rPr>
          <w:rFonts w:ascii="仿宋" w:eastAsia="仿宋" w:hAnsi="仿宋" w:cs="黑体" w:hint="eastAsia"/>
          <w:kern w:val="24"/>
          <w:sz w:val="28"/>
          <w:szCs w:val="28"/>
        </w:rPr>
        <w:t>30项基本</w:t>
      </w:r>
      <w:r w:rsidR="002D718A" w:rsidRPr="0010148B">
        <w:rPr>
          <w:rFonts w:ascii="仿宋" w:eastAsia="仿宋" w:hAnsi="仿宋" w:cs="黑体"/>
          <w:kern w:val="24"/>
          <w:sz w:val="28"/>
          <w:szCs w:val="28"/>
        </w:rPr>
        <w:t>要求，</w:t>
      </w:r>
      <w:r w:rsidR="002D718A" w:rsidRPr="0010148B">
        <w:rPr>
          <w:rFonts w:ascii="仿宋" w:eastAsia="仿宋" w:hAnsi="仿宋" w:cs="黑体" w:hint="eastAsia"/>
          <w:kern w:val="24"/>
          <w:sz w:val="28"/>
          <w:szCs w:val="28"/>
        </w:rPr>
        <w:t>构建</w:t>
      </w:r>
      <w:r w:rsidR="002D718A" w:rsidRPr="0010148B">
        <w:rPr>
          <w:rFonts w:ascii="仿宋" w:eastAsia="仿宋" w:hAnsi="仿宋" w:cs="黑体"/>
          <w:kern w:val="24"/>
          <w:sz w:val="28"/>
          <w:szCs w:val="28"/>
        </w:rPr>
        <w:t>科学完整的课程体系</w:t>
      </w:r>
      <w:r w:rsidR="002D718A" w:rsidRPr="0010148B">
        <w:rPr>
          <w:rFonts w:ascii="仿宋" w:eastAsia="仿宋" w:hAnsi="仿宋" w:cs="黑体" w:hint="eastAsia"/>
          <w:kern w:val="24"/>
          <w:sz w:val="28"/>
          <w:szCs w:val="28"/>
        </w:rPr>
        <w:t>；</w:t>
      </w:r>
      <w:r w:rsidR="005A3773">
        <w:rPr>
          <w:rFonts w:ascii="仿宋" w:eastAsia="仿宋" w:hAnsi="仿宋" w:cs="黑体" w:hint="eastAsia"/>
          <w:kern w:val="24"/>
          <w:sz w:val="28"/>
          <w:szCs w:val="28"/>
        </w:rPr>
        <w:t>3.</w:t>
      </w:r>
      <w:r w:rsidR="002D718A" w:rsidRPr="0010148B">
        <w:rPr>
          <w:rFonts w:ascii="仿宋" w:eastAsia="仿宋" w:hAnsi="仿宋" w:cs="黑体"/>
          <w:kern w:val="24"/>
          <w:sz w:val="28"/>
          <w:szCs w:val="28"/>
        </w:rPr>
        <w:t>制</w:t>
      </w:r>
      <w:r w:rsidR="002D718A" w:rsidRPr="0010148B">
        <w:rPr>
          <w:rFonts w:ascii="仿宋" w:eastAsia="仿宋" w:hAnsi="仿宋" w:cs="黑体" w:hint="eastAsia"/>
          <w:kern w:val="24"/>
          <w:sz w:val="28"/>
          <w:szCs w:val="28"/>
        </w:rPr>
        <w:t>订</w:t>
      </w:r>
      <w:r w:rsidR="002D718A" w:rsidRPr="0010148B">
        <w:rPr>
          <w:rFonts w:ascii="仿宋" w:eastAsia="仿宋" w:hAnsi="仿宋" w:cs="黑体"/>
          <w:kern w:val="24"/>
          <w:sz w:val="28"/>
          <w:szCs w:val="28"/>
        </w:rPr>
        <w:t>培养目标要求的实现路径</w:t>
      </w:r>
      <w:r w:rsidR="002D718A" w:rsidRPr="0010148B">
        <w:rPr>
          <w:rFonts w:ascii="仿宋" w:eastAsia="仿宋" w:hAnsi="仿宋" w:cs="黑体" w:hint="eastAsia"/>
          <w:kern w:val="24"/>
          <w:sz w:val="28"/>
          <w:szCs w:val="28"/>
        </w:rPr>
        <w:t>；</w:t>
      </w:r>
      <w:r w:rsidR="005A3773">
        <w:rPr>
          <w:rFonts w:ascii="仿宋" w:eastAsia="仿宋" w:hAnsi="仿宋" w:cs="黑体" w:hint="eastAsia"/>
          <w:kern w:val="24"/>
          <w:sz w:val="28"/>
          <w:szCs w:val="28"/>
        </w:rPr>
        <w:t>4.</w:t>
      </w:r>
      <w:r w:rsidR="002D718A" w:rsidRPr="0010148B">
        <w:rPr>
          <w:rFonts w:ascii="仿宋" w:eastAsia="仿宋" w:hAnsi="仿宋" w:cs="黑体" w:hint="eastAsia"/>
          <w:kern w:val="24"/>
          <w:sz w:val="28"/>
          <w:szCs w:val="28"/>
        </w:rPr>
        <w:t>主</w:t>
      </w:r>
      <w:r w:rsidR="002D718A" w:rsidRPr="0010148B">
        <w:rPr>
          <w:rFonts w:ascii="仿宋" w:eastAsia="仿宋" w:hAnsi="仿宋" w:cs="黑体"/>
          <w:kern w:val="24"/>
          <w:sz w:val="28"/>
          <w:szCs w:val="28"/>
        </w:rPr>
        <w:t>要课程模块化</w:t>
      </w:r>
      <w:r w:rsidR="005A3773">
        <w:rPr>
          <w:rFonts w:ascii="仿宋" w:eastAsia="仿宋" w:hAnsi="仿宋" w:cs="黑体" w:hint="eastAsia"/>
          <w:kern w:val="24"/>
          <w:sz w:val="28"/>
          <w:szCs w:val="28"/>
        </w:rPr>
        <w:t>.</w:t>
      </w:r>
    </w:p>
    <w:p w:rsidR="00E52AD0" w:rsidRPr="0010148B" w:rsidRDefault="005A3773" w:rsidP="00057E47">
      <w:pPr>
        <w:spacing w:line="360" w:lineRule="auto"/>
        <w:ind w:firstLineChars="150" w:firstLine="420"/>
        <w:rPr>
          <w:rFonts w:ascii="仿宋" w:eastAsia="仿宋" w:hAnsi="仿宋" w:cs="黑体"/>
          <w:kern w:val="24"/>
          <w:sz w:val="28"/>
          <w:szCs w:val="28"/>
        </w:rPr>
      </w:pPr>
      <w:r>
        <w:rPr>
          <w:rFonts w:ascii="仿宋" w:eastAsia="仿宋" w:hAnsi="仿宋" w:cs="黑体" w:hint="eastAsia"/>
          <w:kern w:val="24"/>
          <w:sz w:val="28"/>
          <w:szCs w:val="28"/>
        </w:rPr>
        <w:t>●</w:t>
      </w:r>
      <w:r>
        <w:rPr>
          <w:rFonts w:ascii="仿宋" w:eastAsia="仿宋" w:hAnsi="仿宋" w:cs="黑体"/>
          <w:kern w:val="24"/>
          <w:sz w:val="28"/>
          <w:szCs w:val="28"/>
        </w:rPr>
        <w:t>5.</w:t>
      </w:r>
      <w:r w:rsidR="00880534" w:rsidRPr="0010148B">
        <w:rPr>
          <w:rFonts w:ascii="仿宋" w:eastAsia="仿宋" w:hAnsi="仿宋" w:cs="黑体" w:hint="eastAsia"/>
          <w:kern w:val="24"/>
          <w:sz w:val="28"/>
          <w:szCs w:val="28"/>
        </w:rPr>
        <w:t>主</w:t>
      </w:r>
      <w:r w:rsidR="00880534" w:rsidRPr="0010148B">
        <w:rPr>
          <w:rFonts w:ascii="仿宋" w:eastAsia="仿宋" w:hAnsi="仿宋" w:cs="黑体"/>
          <w:kern w:val="24"/>
          <w:sz w:val="28"/>
          <w:szCs w:val="28"/>
        </w:rPr>
        <w:t>要课程及主要实践环节，</w:t>
      </w:r>
      <w:r w:rsidR="00880534" w:rsidRPr="0010148B">
        <w:rPr>
          <w:rFonts w:ascii="仿宋" w:eastAsia="仿宋" w:hAnsi="仿宋" w:cs="黑体" w:hint="eastAsia"/>
          <w:kern w:val="24"/>
          <w:sz w:val="28"/>
          <w:szCs w:val="28"/>
        </w:rPr>
        <w:t>均</w:t>
      </w:r>
      <w:r w:rsidR="00E52AD0" w:rsidRPr="0010148B">
        <w:rPr>
          <w:rFonts w:ascii="仿宋" w:eastAsia="仿宋" w:hAnsi="仿宋" w:cs="黑体" w:hint="eastAsia"/>
          <w:kern w:val="24"/>
          <w:sz w:val="28"/>
          <w:szCs w:val="28"/>
        </w:rPr>
        <w:t>制订大纲</w:t>
      </w:r>
      <w:r w:rsidR="00E52AD0" w:rsidRPr="0010148B">
        <w:rPr>
          <w:rFonts w:ascii="仿宋" w:eastAsia="仿宋" w:hAnsi="仿宋" w:cs="黑体"/>
          <w:kern w:val="24"/>
          <w:sz w:val="28"/>
          <w:szCs w:val="28"/>
        </w:rPr>
        <w:t>，落实</w:t>
      </w:r>
      <w:r w:rsidR="00E52AD0" w:rsidRPr="0010148B">
        <w:rPr>
          <w:rFonts w:ascii="仿宋" w:eastAsia="仿宋" w:hAnsi="仿宋" w:cs="黑体" w:hint="eastAsia"/>
          <w:kern w:val="24"/>
          <w:sz w:val="28"/>
          <w:szCs w:val="28"/>
        </w:rPr>
        <w:t>课程</w:t>
      </w:r>
      <w:r w:rsidR="00E52AD0" w:rsidRPr="0010148B">
        <w:rPr>
          <w:rFonts w:ascii="仿宋" w:eastAsia="仿宋" w:hAnsi="仿宋" w:cs="黑体"/>
          <w:kern w:val="24"/>
          <w:sz w:val="28"/>
          <w:szCs w:val="28"/>
        </w:rPr>
        <w:t>目标。</w:t>
      </w:r>
    </w:p>
    <w:p w:rsidR="00E52AD0" w:rsidRPr="0010148B" w:rsidRDefault="0010148B"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5A3773">
        <w:rPr>
          <w:rFonts w:ascii="仿宋" w:eastAsia="仿宋" w:hAnsi="仿宋" w:cs="黑体" w:hint="eastAsia"/>
          <w:kern w:val="24"/>
          <w:sz w:val="28"/>
          <w:szCs w:val="28"/>
        </w:rPr>
        <w:t>6.</w:t>
      </w:r>
      <w:r w:rsidR="00E52AD0" w:rsidRPr="0010148B">
        <w:rPr>
          <w:rFonts w:ascii="仿宋" w:eastAsia="仿宋" w:hAnsi="仿宋" w:cs="黑体" w:hint="eastAsia"/>
          <w:kern w:val="24"/>
          <w:sz w:val="28"/>
          <w:szCs w:val="28"/>
        </w:rPr>
        <w:t>注重</w:t>
      </w:r>
      <w:r w:rsidR="00E52AD0" w:rsidRPr="0010148B">
        <w:rPr>
          <w:rFonts w:ascii="仿宋" w:eastAsia="仿宋" w:hAnsi="仿宋" w:cs="黑体"/>
          <w:kern w:val="24"/>
          <w:sz w:val="28"/>
          <w:szCs w:val="28"/>
        </w:rPr>
        <w:t>中医思维的培养</w:t>
      </w:r>
    </w:p>
    <w:p w:rsidR="0010148B" w:rsidRPr="0010148B" w:rsidRDefault="0010148B" w:rsidP="00057E47">
      <w:pPr>
        <w:spacing w:line="360" w:lineRule="auto"/>
        <w:ind w:firstLine="420"/>
        <w:rPr>
          <w:rFonts w:ascii="仿宋" w:eastAsia="仿宋" w:hAnsi="仿宋" w:cs="黑体"/>
          <w:kern w:val="24"/>
          <w:sz w:val="28"/>
          <w:szCs w:val="28"/>
        </w:rPr>
      </w:pPr>
      <w:r w:rsidRPr="0010148B">
        <w:rPr>
          <w:rFonts w:ascii="仿宋" w:eastAsia="仿宋" w:hAnsi="仿宋" w:cs="黑体" w:hint="eastAsia"/>
          <w:kern w:val="24"/>
          <w:sz w:val="28"/>
          <w:szCs w:val="28"/>
        </w:rPr>
        <w:t>通过开设《络病学》、《相对穴理论与临床应用》、《中医治未病学》、《中医辨证思维方法》等，培养中医的整体思维、辨证思维、法</w:t>
      </w:r>
      <w:proofErr w:type="gramStart"/>
      <w:r w:rsidRPr="0010148B">
        <w:rPr>
          <w:rFonts w:ascii="仿宋" w:eastAsia="仿宋" w:hAnsi="仿宋" w:cs="黑体" w:hint="eastAsia"/>
          <w:kern w:val="24"/>
          <w:sz w:val="28"/>
          <w:szCs w:val="28"/>
        </w:rPr>
        <w:t>象</w:t>
      </w:r>
      <w:proofErr w:type="gramEnd"/>
      <w:r w:rsidRPr="0010148B">
        <w:rPr>
          <w:rFonts w:ascii="仿宋" w:eastAsia="仿宋" w:hAnsi="仿宋" w:cs="黑体" w:hint="eastAsia"/>
          <w:kern w:val="24"/>
          <w:sz w:val="28"/>
          <w:szCs w:val="28"/>
        </w:rPr>
        <w:t>思维、求本思维。</w:t>
      </w:r>
    </w:p>
    <w:p w:rsidR="0010148B" w:rsidRPr="0010148B" w:rsidRDefault="0010148B"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5A3773">
        <w:rPr>
          <w:rFonts w:ascii="仿宋" w:eastAsia="仿宋" w:hAnsi="仿宋" w:cs="黑体" w:hint="eastAsia"/>
          <w:kern w:val="24"/>
          <w:sz w:val="28"/>
          <w:szCs w:val="28"/>
        </w:rPr>
        <w:t>7.</w:t>
      </w:r>
      <w:r w:rsidRPr="0010148B">
        <w:rPr>
          <w:rFonts w:ascii="仿宋" w:eastAsia="仿宋" w:hAnsi="仿宋" w:cs="黑体" w:hint="eastAsia"/>
          <w:kern w:val="24"/>
          <w:sz w:val="28"/>
          <w:szCs w:val="28"/>
        </w:rPr>
        <w:t>注重人文素质教育。</w:t>
      </w:r>
    </w:p>
    <w:p w:rsidR="00B47F58" w:rsidRPr="005A3773" w:rsidRDefault="0010148B" w:rsidP="00057E47">
      <w:pPr>
        <w:spacing w:line="360" w:lineRule="auto"/>
        <w:ind w:firstLine="420"/>
        <w:rPr>
          <w:rFonts w:ascii="仿宋" w:eastAsia="仿宋" w:hAnsi="仿宋" w:cs="黑体"/>
          <w:kern w:val="24"/>
          <w:sz w:val="28"/>
          <w:szCs w:val="28"/>
        </w:rPr>
      </w:pPr>
      <w:r w:rsidRPr="0010148B">
        <w:rPr>
          <w:rFonts w:ascii="仿宋" w:eastAsia="仿宋" w:hAnsi="仿宋" w:cs="黑体" w:hint="eastAsia"/>
          <w:kern w:val="24"/>
          <w:sz w:val="28"/>
          <w:szCs w:val="28"/>
        </w:rPr>
        <w:t>通过开设选修课，培养学生对中医（中国）文化的认同感和职业道德修养，加强学生执业素质，使学生</w:t>
      </w:r>
      <w:proofErr w:type="gramStart"/>
      <w:r w:rsidRPr="0010148B">
        <w:rPr>
          <w:rFonts w:ascii="仿宋" w:eastAsia="仿宋" w:hAnsi="仿宋" w:cs="黑体" w:hint="eastAsia"/>
          <w:kern w:val="24"/>
          <w:sz w:val="28"/>
          <w:szCs w:val="28"/>
        </w:rPr>
        <w:t>达到信</w:t>
      </w:r>
      <w:proofErr w:type="gramEnd"/>
      <w:r w:rsidRPr="0010148B">
        <w:rPr>
          <w:rFonts w:ascii="仿宋" w:eastAsia="仿宋" w:hAnsi="仿宋" w:cs="黑体" w:hint="eastAsia"/>
          <w:kern w:val="24"/>
          <w:sz w:val="28"/>
          <w:szCs w:val="28"/>
        </w:rPr>
        <w:t>中医，爱中医，用中医，发展中医。</w:t>
      </w:r>
    </w:p>
    <w:p w:rsidR="000D6D36" w:rsidRPr="00CC6F73" w:rsidRDefault="000D6D36" w:rsidP="00057E47">
      <w:pPr>
        <w:pStyle w:val="a3"/>
        <w:spacing w:before="0" w:beforeAutospacing="0" w:after="0" w:afterAutospacing="0" w:line="360" w:lineRule="auto"/>
        <w:ind w:firstLineChars="250" w:firstLine="700"/>
        <w:rPr>
          <w:rFonts w:ascii="黑体" w:eastAsia="黑体" w:hAnsi="黑体" w:cs="黑体"/>
          <w:kern w:val="24"/>
          <w:sz w:val="28"/>
          <w:szCs w:val="28"/>
        </w:rPr>
      </w:pPr>
      <w:r w:rsidRPr="00CC6F73">
        <w:rPr>
          <w:rFonts w:ascii="黑体" w:eastAsia="黑体" w:hAnsi="黑体" w:cs="黑体" w:hint="eastAsia"/>
          <w:kern w:val="24"/>
          <w:sz w:val="28"/>
          <w:szCs w:val="28"/>
        </w:rPr>
        <w:t>（</w:t>
      </w:r>
      <w:r w:rsidRPr="00CC6F73">
        <w:rPr>
          <w:rFonts w:ascii="黑体" w:eastAsia="黑体" w:hAnsi="黑体" w:cs="黑体"/>
          <w:kern w:val="24"/>
          <w:sz w:val="28"/>
          <w:szCs w:val="28"/>
        </w:rPr>
        <w:t>五）注重中医传承与发展</w:t>
      </w:r>
    </w:p>
    <w:p w:rsidR="00F675F7" w:rsidRPr="00F675F7" w:rsidRDefault="00686A08"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F675F7" w:rsidRPr="00F675F7">
        <w:rPr>
          <w:rFonts w:ascii="仿宋" w:eastAsia="仿宋" w:hAnsi="仿宋" w:cs="黑体" w:hint="eastAsia"/>
          <w:kern w:val="24"/>
          <w:sz w:val="28"/>
          <w:szCs w:val="28"/>
        </w:rPr>
        <w:t>1.我校牵头组织成立全国第一个治未病专业委员会——河北省中医药学会治未病专业委员会，并成立了“中医治未病暨亚健康”研究室，在治未病学科建设、临床实践等方面开展了一定的研究工作，形成了一定的研究成果；编写《中医治未病学教程》，并开设选修课程， 提升学生的中医“治未病”思维和防病治病能力。</w:t>
      </w:r>
    </w:p>
    <w:p w:rsidR="00F675F7" w:rsidRPr="00F675F7" w:rsidRDefault="00F675F7" w:rsidP="00057E47">
      <w:pPr>
        <w:spacing w:line="360" w:lineRule="auto"/>
        <w:ind w:firstLine="420"/>
        <w:rPr>
          <w:rFonts w:ascii="仿宋" w:eastAsia="仿宋" w:hAnsi="仿宋" w:cs="黑体"/>
          <w:kern w:val="24"/>
          <w:sz w:val="28"/>
          <w:szCs w:val="28"/>
        </w:rPr>
      </w:pPr>
      <w:r w:rsidRPr="00F675F7">
        <w:rPr>
          <w:rFonts w:ascii="仿宋" w:eastAsia="仿宋" w:hAnsi="仿宋" w:cs="黑体" w:hint="eastAsia"/>
          <w:kern w:val="24"/>
          <w:sz w:val="28"/>
          <w:szCs w:val="28"/>
        </w:rPr>
        <w:t>●2.成立“相对穴”研究室，开展“相对穴”的理论、实验及教学工作。我院杨志新教授提出的</w:t>
      </w:r>
      <w:proofErr w:type="gramStart"/>
      <w:r w:rsidRPr="00F675F7">
        <w:rPr>
          <w:rFonts w:ascii="仿宋" w:eastAsia="仿宋" w:hAnsi="仿宋" w:cs="黑体" w:hint="eastAsia"/>
          <w:kern w:val="24"/>
          <w:sz w:val="28"/>
          <w:szCs w:val="28"/>
        </w:rPr>
        <w:t>“</w:t>
      </w:r>
      <w:proofErr w:type="gramEnd"/>
      <w:r w:rsidRPr="00F675F7">
        <w:rPr>
          <w:rFonts w:ascii="仿宋" w:eastAsia="仿宋" w:hAnsi="仿宋" w:cs="黑体" w:hint="eastAsia"/>
          <w:kern w:val="24"/>
          <w:sz w:val="28"/>
          <w:szCs w:val="28"/>
        </w:rPr>
        <w:t>相对穴</w:t>
      </w:r>
      <w:proofErr w:type="gramStart"/>
      <w:r w:rsidRPr="00F675F7">
        <w:rPr>
          <w:rFonts w:ascii="仿宋" w:eastAsia="仿宋" w:hAnsi="仿宋" w:cs="黑体" w:hint="eastAsia"/>
          <w:kern w:val="24"/>
          <w:sz w:val="28"/>
          <w:szCs w:val="28"/>
        </w:rPr>
        <w:t>“</w:t>
      </w:r>
      <w:proofErr w:type="gramEnd"/>
      <w:r w:rsidRPr="00F675F7">
        <w:rPr>
          <w:rFonts w:ascii="仿宋" w:eastAsia="仿宋" w:hAnsi="仿宋" w:cs="黑体" w:hint="eastAsia"/>
          <w:kern w:val="24"/>
          <w:sz w:val="28"/>
          <w:szCs w:val="28"/>
        </w:rPr>
        <w:t>理论，得到了张伯礼、石学敏两位院</w:t>
      </w:r>
      <w:r w:rsidRPr="00F675F7">
        <w:rPr>
          <w:rFonts w:ascii="仿宋" w:eastAsia="仿宋" w:hAnsi="仿宋" w:cs="黑体" w:hint="eastAsia"/>
          <w:kern w:val="24"/>
          <w:sz w:val="28"/>
          <w:szCs w:val="28"/>
        </w:rPr>
        <w:lastRenderedPageBreak/>
        <w:t>士的高度评价，多次在国际研讨会上做学术报告。依托该理论，我校成立了“相对穴”研究室，并积极科研促教学，为学生开设了选修课程，培养学生的创新能力。基于“相对穴”的针灸教学改革探讨获河北省教学成果二等奖。</w:t>
      </w:r>
    </w:p>
    <w:p w:rsidR="00F675F7" w:rsidRPr="00F675F7" w:rsidRDefault="00F675F7" w:rsidP="00057E47">
      <w:pPr>
        <w:spacing w:line="360" w:lineRule="auto"/>
        <w:ind w:firstLine="420"/>
        <w:rPr>
          <w:rFonts w:ascii="仿宋" w:eastAsia="仿宋" w:hAnsi="仿宋" w:cs="黑体"/>
          <w:kern w:val="24"/>
          <w:sz w:val="28"/>
          <w:szCs w:val="28"/>
        </w:rPr>
      </w:pPr>
      <w:r w:rsidRPr="00F675F7">
        <w:rPr>
          <w:rFonts w:ascii="仿宋" w:eastAsia="仿宋" w:hAnsi="仿宋" w:cs="黑体" w:hint="eastAsia"/>
          <w:kern w:val="24"/>
          <w:sz w:val="28"/>
          <w:szCs w:val="28"/>
        </w:rPr>
        <w:t>●3.实行本科生导师制。2015年起，在中医学专业探索师承教育与院校高等教育的有效方式，培养学生的中医思维能力，强化中医学术传承。制订了“本科导师制实施方案”、“本科生导师工作职责”、“本科生导师指导记录表”、“本科生导师考核表”等，保证导师制的实施效果。</w:t>
      </w:r>
    </w:p>
    <w:p w:rsidR="000D6D36" w:rsidRPr="00686A08" w:rsidRDefault="00F675F7" w:rsidP="00057E47">
      <w:pPr>
        <w:spacing w:line="360" w:lineRule="auto"/>
        <w:ind w:firstLine="420"/>
        <w:rPr>
          <w:rFonts w:ascii="仿宋" w:eastAsia="仿宋" w:hAnsi="仿宋" w:cs="黑体"/>
          <w:kern w:val="24"/>
          <w:sz w:val="28"/>
          <w:szCs w:val="28"/>
        </w:rPr>
      </w:pPr>
      <w:r w:rsidRPr="00F675F7">
        <w:rPr>
          <w:rFonts w:ascii="仿宋" w:eastAsia="仿宋" w:hAnsi="仿宋" w:cs="黑体" w:hint="eastAsia"/>
          <w:kern w:val="24"/>
          <w:sz w:val="28"/>
          <w:szCs w:val="28"/>
        </w:rPr>
        <w:t>●4.依托“国医节”、中医大讲堂、临床技能大赛等，全程育人，创医德教育特色品牌。2018年5月，中医学院组织参加全国中医高等院校中医学生临床技能大赛，获得优秀奖。</w:t>
      </w:r>
    </w:p>
    <w:p w:rsidR="000D6D36" w:rsidRDefault="000D6D36" w:rsidP="00057E47">
      <w:pPr>
        <w:pStyle w:val="a3"/>
        <w:spacing w:before="0" w:beforeAutospacing="0" w:after="0" w:afterAutospacing="0" w:line="360" w:lineRule="auto"/>
        <w:ind w:firstLineChars="250" w:firstLine="700"/>
        <w:rPr>
          <w:rFonts w:ascii="黑体" w:eastAsia="黑体" w:hAnsi="黑体" w:cs="黑体"/>
          <w:kern w:val="24"/>
          <w:sz w:val="28"/>
          <w:szCs w:val="28"/>
        </w:rPr>
      </w:pPr>
      <w:r w:rsidRPr="00CC6F73">
        <w:rPr>
          <w:rFonts w:ascii="黑体" w:eastAsia="黑体" w:hAnsi="黑体" w:cs="黑体" w:hint="eastAsia"/>
          <w:kern w:val="24"/>
          <w:sz w:val="28"/>
          <w:szCs w:val="28"/>
        </w:rPr>
        <w:t>（六</w:t>
      </w:r>
      <w:r w:rsidRPr="00CC6F73">
        <w:rPr>
          <w:rFonts w:ascii="黑体" w:eastAsia="黑体" w:hAnsi="黑体" w:cs="黑体"/>
          <w:kern w:val="24"/>
          <w:sz w:val="28"/>
          <w:szCs w:val="28"/>
        </w:rPr>
        <w:t>）</w:t>
      </w:r>
      <w:r w:rsidRPr="00CC6F73">
        <w:rPr>
          <w:rFonts w:ascii="黑体" w:eastAsia="黑体" w:hAnsi="黑体" w:cs="黑体" w:hint="eastAsia"/>
          <w:kern w:val="24"/>
          <w:sz w:val="28"/>
          <w:szCs w:val="28"/>
        </w:rPr>
        <w:t>教学</w:t>
      </w:r>
      <w:r w:rsidRPr="00CC6F73">
        <w:rPr>
          <w:rFonts w:ascii="黑体" w:eastAsia="黑体" w:hAnsi="黑体" w:cs="黑体"/>
          <w:kern w:val="24"/>
          <w:sz w:val="28"/>
          <w:szCs w:val="28"/>
        </w:rPr>
        <w:t>改</w:t>
      </w:r>
      <w:r w:rsidRPr="00CC6F73">
        <w:rPr>
          <w:rFonts w:ascii="黑体" w:eastAsia="黑体" w:hAnsi="黑体" w:cs="黑体" w:hint="eastAsia"/>
          <w:kern w:val="24"/>
          <w:sz w:val="28"/>
          <w:szCs w:val="28"/>
        </w:rPr>
        <w:t>革逐步</w:t>
      </w:r>
      <w:r w:rsidRPr="00CC6F73">
        <w:rPr>
          <w:rFonts w:ascii="黑体" w:eastAsia="黑体" w:hAnsi="黑体" w:cs="黑体"/>
          <w:kern w:val="24"/>
          <w:sz w:val="28"/>
          <w:szCs w:val="28"/>
        </w:rPr>
        <w:t>深化</w:t>
      </w:r>
    </w:p>
    <w:p w:rsidR="00F675F7" w:rsidRPr="00F675F7" w:rsidRDefault="007A2895"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F675F7" w:rsidRPr="00F675F7">
        <w:rPr>
          <w:rFonts w:ascii="仿宋" w:eastAsia="仿宋" w:hAnsi="仿宋" w:cs="黑体" w:hint="eastAsia"/>
          <w:kern w:val="24"/>
          <w:sz w:val="28"/>
          <w:szCs w:val="28"/>
        </w:rPr>
        <w:t>1.积极开展教学改革：完成了河北省“十二五”高校本科教学质量工程“中医学专业综合改革试点”项目；2015年，在学校的积极努力下，我校入选 “卓越医生（中医）教育培养计划改革”试点高校，承担“中医学五年制本科人才培养模式改革”试点项目，目前正在进行中；近三年，完成并在</w:t>
      </w:r>
      <w:proofErr w:type="gramStart"/>
      <w:r w:rsidR="00F675F7" w:rsidRPr="00F675F7">
        <w:rPr>
          <w:rFonts w:ascii="仿宋" w:eastAsia="仿宋" w:hAnsi="仿宋" w:cs="黑体" w:hint="eastAsia"/>
          <w:kern w:val="24"/>
          <w:sz w:val="28"/>
          <w:szCs w:val="28"/>
        </w:rPr>
        <w:t>研</w:t>
      </w:r>
      <w:proofErr w:type="gramEnd"/>
      <w:r w:rsidR="00F675F7" w:rsidRPr="00F675F7">
        <w:rPr>
          <w:rFonts w:ascii="仿宋" w:eastAsia="仿宋" w:hAnsi="仿宋" w:cs="黑体" w:hint="eastAsia"/>
          <w:kern w:val="24"/>
          <w:sz w:val="28"/>
          <w:szCs w:val="28"/>
        </w:rPr>
        <w:t>省级以上教学改革项目6项。</w:t>
      </w:r>
    </w:p>
    <w:p w:rsidR="00F675F7" w:rsidRPr="00F675F7" w:rsidRDefault="00F675F7" w:rsidP="00057E47">
      <w:pPr>
        <w:spacing w:line="360" w:lineRule="auto"/>
        <w:ind w:firstLine="420"/>
        <w:rPr>
          <w:rFonts w:ascii="仿宋" w:eastAsia="仿宋" w:hAnsi="仿宋" w:cs="黑体"/>
          <w:kern w:val="24"/>
          <w:sz w:val="28"/>
          <w:szCs w:val="28"/>
        </w:rPr>
      </w:pPr>
      <w:r w:rsidRPr="00F675F7">
        <w:rPr>
          <w:rFonts w:ascii="仿宋" w:eastAsia="仿宋" w:hAnsi="仿宋" w:cs="黑体" w:hint="eastAsia"/>
          <w:kern w:val="24"/>
          <w:sz w:val="28"/>
          <w:szCs w:val="28"/>
        </w:rPr>
        <w:t>●2.更新教育教学观念</w:t>
      </w:r>
    </w:p>
    <w:p w:rsidR="00F675F7" w:rsidRPr="00F675F7" w:rsidRDefault="00F675F7" w:rsidP="00057E47">
      <w:pPr>
        <w:spacing w:line="360" w:lineRule="auto"/>
        <w:ind w:firstLine="420"/>
        <w:rPr>
          <w:rFonts w:ascii="仿宋" w:eastAsia="仿宋" w:hAnsi="仿宋" w:cs="黑体"/>
          <w:kern w:val="24"/>
          <w:sz w:val="28"/>
          <w:szCs w:val="28"/>
        </w:rPr>
      </w:pPr>
      <w:r w:rsidRPr="00F675F7">
        <w:rPr>
          <w:rFonts w:ascii="仿宋" w:eastAsia="仿宋" w:hAnsi="仿宋" w:cs="黑体" w:hint="eastAsia"/>
          <w:kern w:val="24"/>
          <w:sz w:val="28"/>
          <w:szCs w:val="28"/>
        </w:rPr>
        <w:t>坚持以学生为中心、以产出为导向（OBE）、质量持续改进的教育教学理念。组织专题培训、教学观摩、专题讲座等活动；连续举办6期基于OBE理念培训，推广成熟教改案例，营造教改氛围，落实以学生为中心理念；</w:t>
      </w:r>
      <w:r w:rsidR="00D32CC1">
        <w:rPr>
          <w:rFonts w:ascii="仿宋" w:eastAsia="仿宋" w:hAnsi="仿宋" w:cs="黑体" w:hint="eastAsia"/>
          <w:kern w:val="24"/>
          <w:sz w:val="28"/>
          <w:szCs w:val="28"/>
        </w:rPr>
        <w:t>组织观摩</w:t>
      </w:r>
      <w:r w:rsidR="00D32CC1">
        <w:rPr>
          <w:rFonts w:ascii="仿宋" w:eastAsia="仿宋" w:hAnsi="仿宋" w:cs="黑体"/>
          <w:kern w:val="24"/>
          <w:sz w:val="28"/>
          <w:szCs w:val="28"/>
        </w:rPr>
        <w:t>全国及</w:t>
      </w:r>
      <w:proofErr w:type="gramStart"/>
      <w:r w:rsidR="00D32CC1">
        <w:rPr>
          <w:rFonts w:ascii="仿宋" w:eastAsia="仿宋" w:hAnsi="仿宋" w:cs="黑体"/>
          <w:kern w:val="24"/>
          <w:sz w:val="28"/>
          <w:szCs w:val="28"/>
        </w:rPr>
        <w:t>省教学</w:t>
      </w:r>
      <w:proofErr w:type="gramEnd"/>
      <w:r w:rsidR="00D32CC1">
        <w:rPr>
          <w:rFonts w:ascii="仿宋" w:eastAsia="仿宋" w:hAnsi="仿宋" w:cs="黑体"/>
          <w:kern w:val="24"/>
          <w:sz w:val="28"/>
          <w:szCs w:val="28"/>
        </w:rPr>
        <w:t>基本功大赛</w:t>
      </w:r>
      <w:r w:rsidR="00D32CC1">
        <w:rPr>
          <w:rFonts w:ascii="仿宋" w:eastAsia="仿宋" w:hAnsi="仿宋" w:cs="黑体" w:hint="eastAsia"/>
          <w:kern w:val="24"/>
          <w:sz w:val="28"/>
          <w:szCs w:val="28"/>
        </w:rPr>
        <w:t>；</w:t>
      </w:r>
      <w:r w:rsidRPr="00F675F7">
        <w:rPr>
          <w:rFonts w:ascii="仿宋" w:eastAsia="仿宋" w:hAnsi="仿宋" w:cs="黑体" w:hint="eastAsia"/>
          <w:kern w:val="24"/>
          <w:sz w:val="28"/>
          <w:szCs w:val="28"/>
        </w:rPr>
        <w:t>同时，利用网</w:t>
      </w:r>
      <w:r w:rsidRPr="00F675F7">
        <w:rPr>
          <w:rFonts w:ascii="仿宋" w:eastAsia="仿宋" w:hAnsi="仿宋" w:cs="黑体" w:hint="eastAsia"/>
          <w:kern w:val="24"/>
          <w:sz w:val="28"/>
          <w:szCs w:val="28"/>
        </w:rPr>
        <w:lastRenderedPageBreak/>
        <w:t>络平台提升信息化水平，建设网络课程，自主开发了“中医模拟门诊教学系统”—正在申请专利。</w:t>
      </w:r>
    </w:p>
    <w:p w:rsidR="00686A08" w:rsidRPr="007A2895" w:rsidRDefault="00F675F7" w:rsidP="00057E47">
      <w:pPr>
        <w:spacing w:line="360" w:lineRule="auto"/>
        <w:ind w:firstLine="420"/>
        <w:rPr>
          <w:rFonts w:ascii="仿宋" w:eastAsia="仿宋" w:hAnsi="仿宋" w:cs="黑体"/>
          <w:kern w:val="24"/>
          <w:sz w:val="28"/>
          <w:szCs w:val="28"/>
        </w:rPr>
      </w:pPr>
      <w:r w:rsidRPr="00F675F7">
        <w:rPr>
          <w:rFonts w:ascii="仿宋" w:eastAsia="仿宋" w:hAnsi="仿宋" w:cs="黑体" w:hint="eastAsia"/>
          <w:kern w:val="24"/>
          <w:sz w:val="28"/>
          <w:szCs w:val="28"/>
        </w:rPr>
        <w:t>●3.改革教育评价方式：开展形成性评价；建成中医学专业OSCE考站，进行技能考核；以学生为中心，加强自我管理，建立网络学生成长记录。</w:t>
      </w:r>
    </w:p>
    <w:p w:rsidR="00686A08" w:rsidRPr="00F31EC6" w:rsidRDefault="00686A08" w:rsidP="00057E47">
      <w:pPr>
        <w:spacing w:line="360" w:lineRule="auto"/>
        <w:ind w:firstLine="420"/>
        <w:rPr>
          <w:rFonts w:ascii="黑体" w:eastAsia="黑体" w:hAnsi="黑体" w:cs="黑体"/>
          <w:kern w:val="24"/>
          <w:sz w:val="28"/>
          <w:szCs w:val="28"/>
        </w:rPr>
      </w:pPr>
      <w:r w:rsidRPr="00F31EC6">
        <w:rPr>
          <w:rFonts w:ascii="黑体" w:eastAsia="黑体" w:hAnsi="黑体" w:cs="黑体" w:hint="eastAsia"/>
          <w:kern w:val="24"/>
          <w:sz w:val="28"/>
          <w:szCs w:val="28"/>
        </w:rPr>
        <w:t>（七）完善教学质量保障体系</w:t>
      </w:r>
    </w:p>
    <w:p w:rsidR="00057E47" w:rsidRDefault="007A2895" w:rsidP="00057E47">
      <w:pPr>
        <w:spacing w:line="360" w:lineRule="auto"/>
        <w:ind w:firstLine="420"/>
        <w:rPr>
          <w:rFonts w:ascii="仿宋" w:eastAsia="仿宋" w:hAnsi="仿宋" w:cs="黑体" w:hint="eastAsia"/>
          <w:kern w:val="24"/>
          <w:sz w:val="28"/>
          <w:szCs w:val="28"/>
        </w:rPr>
      </w:pPr>
      <w:r>
        <w:rPr>
          <w:rFonts w:ascii="仿宋" w:eastAsia="仿宋" w:hAnsi="仿宋" w:cs="黑体" w:hint="eastAsia"/>
          <w:kern w:val="24"/>
          <w:sz w:val="28"/>
          <w:szCs w:val="28"/>
        </w:rPr>
        <w:t>●</w:t>
      </w:r>
      <w:r w:rsidR="00686A08" w:rsidRPr="007A2895">
        <w:rPr>
          <w:rFonts w:ascii="仿宋" w:eastAsia="仿宋" w:hAnsi="仿宋" w:cs="黑体" w:hint="eastAsia"/>
          <w:kern w:val="24"/>
          <w:sz w:val="28"/>
          <w:szCs w:val="28"/>
        </w:rPr>
        <w:t>学校设有教学工作委员会、学术委员会、</w:t>
      </w:r>
      <w:r w:rsidR="00FE3CD6">
        <w:rPr>
          <w:rFonts w:ascii="仿宋" w:eastAsia="仿宋" w:hAnsi="仿宋" w:cs="黑体" w:hint="eastAsia"/>
          <w:kern w:val="24"/>
          <w:sz w:val="28"/>
          <w:szCs w:val="28"/>
        </w:rPr>
        <w:t>学位委员会、教材建设委员会等学术组织，中医学院设有学术委员分会和教学督导</w:t>
      </w:r>
      <w:r w:rsidR="00FE3CD6">
        <w:rPr>
          <w:rFonts w:ascii="仿宋" w:eastAsia="仿宋" w:hAnsi="仿宋" w:cs="黑体"/>
          <w:kern w:val="24"/>
          <w:sz w:val="28"/>
          <w:szCs w:val="28"/>
        </w:rPr>
        <w:t>组，</w:t>
      </w:r>
      <w:r w:rsidR="00686A08" w:rsidRPr="007A2895">
        <w:rPr>
          <w:rFonts w:ascii="仿宋" w:eastAsia="仿宋" w:hAnsi="仿宋" w:cs="黑体" w:hint="eastAsia"/>
          <w:kern w:val="24"/>
          <w:sz w:val="28"/>
          <w:szCs w:val="28"/>
        </w:rPr>
        <w:t>对教学、科研等重大事项进行审议、决策和督导。在各级委员会中均吸收广泛利益方参与。</w:t>
      </w:r>
    </w:p>
    <w:p w:rsidR="00057E47" w:rsidRDefault="007A2895" w:rsidP="00057E47">
      <w:pPr>
        <w:spacing w:line="360" w:lineRule="auto"/>
        <w:ind w:firstLine="420"/>
        <w:rPr>
          <w:rFonts w:ascii="仿宋" w:eastAsia="仿宋" w:hAnsi="仿宋" w:cs="黑体" w:hint="eastAsia"/>
          <w:kern w:val="24"/>
          <w:sz w:val="28"/>
          <w:szCs w:val="28"/>
        </w:rPr>
      </w:pPr>
      <w:r>
        <w:rPr>
          <w:rFonts w:ascii="仿宋" w:eastAsia="仿宋" w:hAnsi="仿宋" w:cs="黑体" w:hint="eastAsia"/>
          <w:kern w:val="24"/>
          <w:sz w:val="28"/>
          <w:szCs w:val="28"/>
        </w:rPr>
        <w:t>●</w:t>
      </w:r>
      <w:r w:rsidR="00F675F7" w:rsidRPr="00F675F7">
        <w:rPr>
          <w:rFonts w:ascii="仿宋" w:eastAsia="仿宋" w:hAnsi="仿宋" w:cs="黑体" w:hint="eastAsia"/>
          <w:kern w:val="24"/>
          <w:sz w:val="28"/>
          <w:szCs w:val="28"/>
        </w:rPr>
        <w:t>学校始终坚持从严治校，从严执教。建立了主要教学环节质量标准；从1991年开始实施三阶段、三级教学检查制度，三阶段是开学初、学期中和学期末教学检查，三级是校级、院（系）和教研室。1992年开始开展“两评一树”活动，1995年开始建立教学督导制度，2005年成立校级教学督导组，通过严管细抓使质量保障有效运行。</w:t>
      </w:r>
    </w:p>
    <w:p w:rsidR="00057E47" w:rsidRDefault="00F675F7" w:rsidP="00057E47">
      <w:pPr>
        <w:spacing w:line="360" w:lineRule="auto"/>
        <w:ind w:firstLine="420"/>
        <w:rPr>
          <w:rFonts w:ascii="仿宋" w:eastAsia="仿宋" w:hAnsi="仿宋" w:cs="黑体" w:hint="eastAsia"/>
          <w:kern w:val="24"/>
          <w:sz w:val="28"/>
          <w:szCs w:val="28"/>
        </w:rPr>
      </w:pPr>
      <w:r w:rsidRPr="009E19C0">
        <w:rPr>
          <w:rFonts w:ascii="仿宋" w:eastAsia="仿宋" w:hAnsi="仿宋" w:cs="黑体" w:hint="eastAsia"/>
          <w:kern w:val="24"/>
          <w:sz w:val="28"/>
          <w:szCs w:val="28"/>
        </w:rPr>
        <w:t>●学校严格考试管理、成绩分析和反馈；引进网络考试系统，完善了中医学所有课程网络题库建设；从2018年开始在中医学专业，组织实习</w:t>
      </w:r>
      <w:proofErr w:type="gramStart"/>
      <w:r w:rsidRPr="009E19C0">
        <w:rPr>
          <w:rFonts w:ascii="仿宋" w:eastAsia="仿宋" w:hAnsi="仿宋" w:cs="黑体" w:hint="eastAsia"/>
          <w:kern w:val="24"/>
          <w:sz w:val="28"/>
          <w:szCs w:val="28"/>
        </w:rPr>
        <w:t>前综合</w:t>
      </w:r>
      <w:proofErr w:type="gramEnd"/>
      <w:r w:rsidRPr="009E19C0">
        <w:rPr>
          <w:rFonts w:ascii="仿宋" w:eastAsia="仿宋" w:hAnsi="仿宋" w:cs="黑体" w:hint="eastAsia"/>
          <w:kern w:val="24"/>
          <w:sz w:val="28"/>
          <w:szCs w:val="28"/>
        </w:rPr>
        <w:t>考试和毕业综合考试，客观结构化临床考试在毕业综合考试中得到应用。</w:t>
      </w:r>
    </w:p>
    <w:p w:rsidR="000D6D36" w:rsidRPr="00057E47" w:rsidRDefault="000D6D36" w:rsidP="00057E47">
      <w:pPr>
        <w:spacing w:line="360" w:lineRule="auto"/>
        <w:ind w:firstLine="420"/>
        <w:rPr>
          <w:rFonts w:ascii="仿宋" w:eastAsia="仿宋" w:hAnsi="仿宋" w:cs="黑体"/>
          <w:kern w:val="24"/>
          <w:sz w:val="28"/>
          <w:szCs w:val="28"/>
        </w:rPr>
      </w:pPr>
      <w:r w:rsidRPr="00CC6F73">
        <w:rPr>
          <w:rFonts w:ascii="黑体" w:eastAsia="黑体" w:hAnsi="黑体" w:cs="黑体" w:hint="eastAsia"/>
          <w:kern w:val="24"/>
          <w:sz w:val="28"/>
          <w:szCs w:val="28"/>
        </w:rPr>
        <w:t>（</w:t>
      </w:r>
      <w:r w:rsidR="00D44E82">
        <w:rPr>
          <w:rFonts w:ascii="黑体" w:eastAsia="黑体" w:hAnsi="黑体" w:cs="黑体"/>
          <w:kern w:val="24"/>
          <w:sz w:val="28"/>
          <w:szCs w:val="28"/>
        </w:rPr>
        <w:t>八）学科</w:t>
      </w:r>
      <w:r w:rsidR="00D44E82">
        <w:rPr>
          <w:rFonts w:ascii="黑体" w:eastAsia="黑体" w:hAnsi="黑体" w:cs="黑体" w:hint="eastAsia"/>
          <w:kern w:val="24"/>
          <w:sz w:val="28"/>
          <w:szCs w:val="28"/>
        </w:rPr>
        <w:t>建设</w:t>
      </w:r>
    </w:p>
    <w:p w:rsidR="00057E47" w:rsidRDefault="00D44E82" w:rsidP="00057E47">
      <w:pPr>
        <w:pStyle w:val="a3"/>
        <w:spacing w:before="0" w:beforeAutospacing="0" w:after="0" w:afterAutospacing="0" w:line="360" w:lineRule="auto"/>
        <w:ind w:firstLineChars="250" w:firstLine="700"/>
        <w:rPr>
          <w:rFonts w:ascii="仿宋" w:eastAsia="仿宋" w:hAnsi="仿宋" w:cs="黑体" w:hint="eastAsia"/>
          <w:kern w:val="24"/>
          <w:sz w:val="28"/>
          <w:szCs w:val="28"/>
        </w:rPr>
      </w:pPr>
      <w:r w:rsidRPr="00D44E82">
        <w:rPr>
          <w:rFonts w:ascii="仿宋" w:eastAsia="仿宋" w:hAnsi="仿宋" w:cs="黑体" w:hint="eastAsia"/>
          <w:kern w:val="24"/>
          <w:sz w:val="28"/>
          <w:szCs w:val="28"/>
        </w:rPr>
        <w:lastRenderedPageBreak/>
        <w:t>●</w:t>
      </w:r>
      <w:r w:rsidR="00F31EC6" w:rsidRPr="009E19C0">
        <w:rPr>
          <w:rFonts w:ascii="仿宋" w:eastAsia="仿宋" w:hAnsi="仿宋" w:cs="黑体" w:hint="eastAsia"/>
          <w:kern w:val="24"/>
          <w:sz w:val="28"/>
          <w:szCs w:val="28"/>
        </w:rPr>
        <w:t>国家级中医重点专科2个：承德医学院附属医院中医妇科，附属承德市中医医院康复科</w:t>
      </w:r>
      <w:r w:rsidRPr="009E19C0">
        <w:rPr>
          <w:rFonts w:ascii="仿宋" w:eastAsia="仿宋" w:hAnsi="仿宋" w:cs="黑体" w:hint="eastAsia"/>
          <w:kern w:val="24"/>
          <w:sz w:val="28"/>
          <w:szCs w:val="28"/>
        </w:rPr>
        <w:t>；</w:t>
      </w:r>
      <w:r w:rsidR="00F31EC6" w:rsidRPr="009E19C0">
        <w:rPr>
          <w:rFonts w:ascii="仿宋" w:eastAsia="仿宋" w:hAnsi="仿宋" w:cs="黑体" w:hint="eastAsia"/>
          <w:kern w:val="24"/>
          <w:sz w:val="28"/>
          <w:szCs w:val="28"/>
        </w:rPr>
        <w:t>河北省中医重点专科建设单位2个：</w:t>
      </w:r>
      <w:r w:rsidRPr="009E19C0">
        <w:rPr>
          <w:rFonts w:ascii="仿宋" w:eastAsia="仿宋" w:hAnsi="仿宋" w:cs="黑体" w:hint="eastAsia"/>
          <w:kern w:val="24"/>
          <w:sz w:val="28"/>
          <w:szCs w:val="28"/>
        </w:rPr>
        <w:t>附属医院针灸科和肛肠科</w:t>
      </w:r>
    </w:p>
    <w:p w:rsidR="00FA6AA7" w:rsidRPr="00B63EEF" w:rsidRDefault="00D44E82" w:rsidP="00057E47">
      <w:pPr>
        <w:pStyle w:val="a3"/>
        <w:spacing w:before="0" w:beforeAutospacing="0" w:after="0" w:afterAutospacing="0" w:line="360" w:lineRule="auto"/>
        <w:ind w:firstLineChars="250" w:firstLine="700"/>
        <w:rPr>
          <w:rFonts w:ascii="仿宋" w:eastAsia="仿宋" w:hAnsi="仿宋" w:cs="黑体"/>
          <w:kern w:val="24"/>
          <w:sz w:val="28"/>
          <w:szCs w:val="28"/>
        </w:rPr>
      </w:pPr>
      <w:r w:rsidRPr="00D44E82">
        <w:rPr>
          <w:rFonts w:ascii="仿宋" w:eastAsia="仿宋" w:hAnsi="仿宋" w:cs="黑体" w:hint="eastAsia"/>
          <w:kern w:val="24"/>
          <w:sz w:val="28"/>
          <w:szCs w:val="28"/>
        </w:rPr>
        <w:t>●</w:t>
      </w:r>
      <w:r w:rsidR="00F31EC6" w:rsidRPr="00F31EC6">
        <w:rPr>
          <w:rFonts w:ascii="仿宋" w:eastAsia="仿宋" w:hAnsi="仿宋" w:cs="黑体" w:hint="eastAsia"/>
          <w:kern w:val="24"/>
          <w:sz w:val="28"/>
          <w:szCs w:val="28"/>
        </w:rPr>
        <w:t>积极参与各级各类教材建设，近五年来，院本</w:t>
      </w:r>
      <w:proofErr w:type="gramStart"/>
      <w:r w:rsidR="00F31EC6" w:rsidRPr="00F31EC6">
        <w:rPr>
          <w:rFonts w:ascii="仿宋" w:eastAsia="仿宋" w:hAnsi="仿宋" w:cs="黑体" w:hint="eastAsia"/>
          <w:kern w:val="24"/>
          <w:sz w:val="28"/>
          <w:szCs w:val="28"/>
        </w:rPr>
        <w:t>部教师参</w:t>
      </w:r>
      <w:proofErr w:type="gramEnd"/>
      <w:r w:rsidR="00F31EC6" w:rsidRPr="00F31EC6">
        <w:rPr>
          <w:rFonts w:ascii="仿宋" w:eastAsia="仿宋" w:hAnsi="仿宋" w:cs="黑体" w:hint="eastAsia"/>
          <w:kern w:val="24"/>
          <w:sz w:val="28"/>
          <w:szCs w:val="28"/>
        </w:rPr>
        <w:t>编教材、专著16部，发表学术论文79篇。</w:t>
      </w:r>
    </w:p>
    <w:p w:rsidR="00FA6AA7" w:rsidRPr="00FA6AA7" w:rsidRDefault="00FA6AA7" w:rsidP="00057E47">
      <w:pPr>
        <w:spacing w:line="360" w:lineRule="auto"/>
        <w:rPr>
          <w:rFonts w:ascii="黑体" w:eastAsia="黑体" w:hAnsi="黑体" w:cs="黑体"/>
          <w:kern w:val="24"/>
          <w:sz w:val="28"/>
          <w:szCs w:val="28"/>
        </w:rPr>
      </w:pPr>
      <w:r>
        <w:rPr>
          <w:rFonts w:hint="eastAsia"/>
        </w:rPr>
        <w:t xml:space="preserve">     </w:t>
      </w:r>
      <w:r w:rsidRPr="00FA6AA7">
        <w:rPr>
          <w:rFonts w:ascii="黑体" w:eastAsia="黑体" w:hAnsi="黑体" w:cs="黑体" w:hint="eastAsia"/>
          <w:kern w:val="24"/>
          <w:sz w:val="28"/>
          <w:szCs w:val="28"/>
        </w:rPr>
        <w:t>三</w:t>
      </w:r>
      <w:r w:rsidRPr="00FA6AA7">
        <w:rPr>
          <w:rFonts w:ascii="黑体" w:eastAsia="黑体" w:hAnsi="黑体" w:cs="黑体"/>
          <w:kern w:val="24"/>
          <w:sz w:val="28"/>
          <w:szCs w:val="28"/>
        </w:rPr>
        <w:t>、</w:t>
      </w:r>
      <w:r w:rsidRPr="00FA6AA7">
        <w:rPr>
          <w:rFonts w:ascii="黑体" w:eastAsia="黑体" w:hAnsi="黑体" w:cs="黑体" w:hint="eastAsia"/>
          <w:kern w:val="24"/>
          <w:sz w:val="28"/>
          <w:szCs w:val="28"/>
        </w:rPr>
        <w:t>全方位育人，不断提高中医人才培养质量</w:t>
      </w:r>
    </w:p>
    <w:p w:rsidR="00FA6AA7" w:rsidRPr="00CC6F73" w:rsidRDefault="00322954" w:rsidP="00057E47">
      <w:pPr>
        <w:pStyle w:val="a3"/>
        <w:spacing w:before="0" w:beforeAutospacing="0" w:after="0" w:afterAutospacing="0" w:line="360" w:lineRule="auto"/>
        <w:ind w:firstLineChars="250" w:firstLine="700"/>
        <w:rPr>
          <w:rFonts w:ascii="黑体" w:eastAsia="黑体" w:hAnsi="黑体" w:cs="黑体"/>
          <w:kern w:val="24"/>
          <w:sz w:val="28"/>
          <w:szCs w:val="28"/>
        </w:rPr>
      </w:pPr>
      <w:r w:rsidRPr="00CC6F73">
        <w:rPr>
          <w:rFonts w:ascii="黑体" w:eastAsia="黑体" w:hAnsi="黑体" w:cs="黑体" w:hint="eastAsia"/>
          <w:kern w:val="24"/>
          <w:sz w:val="28"/>
          <w:szCs w:val="28"/>
        </w:rPr>
        <w:t>（</w:t>
      </w:r>
      <w:r w:rsidRPr="00CC6F73">
        <w:rPr>
          <w:rFonts w:ascii="黑体" w:eastAsia="黑体" w:hAnsi="黑体" w:cs="黑体"/>
          <w:kern w:val="24"/>
          <w:sz w:val="28"/>
          <w:szCs w:val="28"/>
        </w:rPr>
        <w:t>一）立德树人，成人成才</w:t>
      </w:r>
    </w:p>
    <w:p w:rsidR="0084273E" w:rsidRPr="0084273E" w:rsidRDefault="00B63EEF"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84273E" w:rsidRPr="0084273E">
        <w:rPr>
          <w:rFonts w:ascii="仿宋" w:eastAsia="仿宋" w:hAnsi="仿宋" w:cs="黑体" w:hint="eastAsia"/>
          <w:kern w:val="24"/>
          <w:sz w:val="28"/>
          <w:szCs w:val="28"/>
        </w:rPr>
        <w:t>以思想为引领，德育育人：1993年中医系89级中医班被国家教育部评为“全国先进班集体”；1993年中医系“宿舍就是我的家”的宿舍建家活动，被省教委政教处，在全省高校推广；2003年中医1999级2班团支部被共青团中央评为“全国五四红旗团支部”。</w:t>
      </w:r>
    </w:p>
    <w:p w:rsidR="0084273E" w:rsidRPr="0084273E" w:rsidRDefault="0084273E" w:rsidP="00057E47">
      <w:pPr>
        <w:spacing w:line="360" w:lineRule="auto"/>
        <w:ind w:firstLine="420"/>
        <w:rPr>
          <w:rFonts w:ascii="仿宋" w:eastAsia="仿宋" w:hAnsi="仿宋" w:cs="黑体"/>
          <w:kern w:val="24"/>
          <w:sz w:val="28"/>
          <w:szCs w:val="28"/>
        </w:rPr>
      </w:pPr>
      <w:r w:rsidRPr="0084273E">
        <w:rPr>
          <w:rFonts w:ascii="仿宋" w:eastAsia="仿宋" w:hAnsi="仿宋" w:cs="黑体" w:hint="eastAsia"/>
          <w:kern w:val="24"/>
          <w:sz w:val="28"/>
          <w:szCs w:val="28"/>
        </w:rPr>
        <w:t xml:space="preserve">近五年，中医学院学生集体获国家级奖3项；省市级奖50余项。 </w:t>
      </w:r>
    </w:p>
    <w:p w:rsidR="00322954" w:rsidRPr="00B63EEF" w:rsidRDefault="0084273E" w:rsidP="00057E47">
      <w:pPr>
        <w:spacing w:line="360" w:lineRule="auto"/>
        <w:ind w:firstLine="420"/>
        <w:rPr>
          <w:rFonts w:ascii="仿宋" w:eastAsia="仿宋" w:hAnsi="仿宋" w:cs="黑体"/>
          <w:kern w:val="24"/>
          <w:sz w:val="28"/>
          <w:szCs w:val="28"/>
        </w:rPr>
      </w:pPr>
      <w:r w:rsidRPr="0084273E">
        <w:rPr>
          <w:rFonts w:ascii="仿宋" w:eastAsia="仿宋" w:hAnsi="仿宋" w:cs="黑体" w:hint="eastAsia"/>
          <w:kern w:val="24"/>
          <w:sz w:val="28"/>
          <w:szCs w:val="28"/>
        </w:rPr>
        <w:t>●2.依托第二课堂，活动育人:近五年，中医学院志愿基地遍布承德市八县三区,志愿内容涵盖社区服务、爱心捐助、送医送药送健康、维护生态环境等,总次数达170多次；128</w:t>
      </w:r>
      <w:r>
        <w:rPr>
          <w:rFonts w:ascii="仿宋" w:eastAsia="仿宋" w:hAnsi="仿宋" w:cs="黑体" w:hint="eastAsia"/>
          <w:kern w:val="24"/>
          <w:sz w:val="28"/>
          <w:szCs w:val="28"/>
        </w:rPr>
        <w:t>次受到各级媒体的报道</w:t>
      </w:r>
      <w:r w:rsidR="005634EA" w:rsidRPr="00B63EEF">
        <w:rPr>
          <w:rFonts w:ascii="仿宋" w:eastAsia="仿宋" w:hAnsi="仿宋" w:cs="黑体" w:hint="eastAsia"/>
          <w:kern w:val="24"/>
          <w:sz w:val="28"/>
          <w:szCs w:val="28"/>
        </w:rPr>
        <w:t>。</w:t>
      </w:r>
    </w:p>
    <w:p w:rsidR="00322954" w:rsidRPr="00CC6F73" w:rsidRDefault="00322954" w:rsidP="00057E47">
      <w:pPr>
        <w:pStyle w:val="a3"/>
        <w:spacing w:before="0" w:beforeAutospacing="0" w:after="0" w:afterAutospacing="0" w:line="360" w:lineRule="auto"/>
        <w:ind w:firstLineChars="250" w:firstLine="700"/>
        <w:rPr>
          <w:rFonts w:ascii="黑体" w:eastAsia="黑体" w:hAnsi="黑体" w:cs="黑体"/>
          <w:kern w:val="24"/>
          <w:sz w:val="28"/>
          <w:szCs w:val="28"/>
        </w:rPr>
      </w:pPr>
      <w:r w:rsidRPr="00CC6F73">
        <w:rPr>
          <w:rFonts w:ascii="黑体" w:eastAsia="黑体" w:hAnsi="黑体" w:cs="黑体" w:hint="eastAsia"/>
          <w:kern w:val="24"/>
          <w:sz w:val="28"/>
          <w:szCs w:val="28"/>
        </w:rPr>
        <w:t>（</w:t>
      </w:r>
      <w:r w:rsidRPr="00CC6F73">
        <w:rPr>
          <w:rFonts w:ascii="黑体" w:eastAsia="黑体" w:hAnsi="黑体" w:cs="黑体"/>
          <w:kern w:val="24"/>
          <w:sz w:val="28"/>
          <w:szCs w:val="28"/>
        </w:rPr>
        <w:t>二）</w:t>
      </w:r>
      <w:r w:rsidRPr="00CC6F73">
        <w:rPr>
          <w:rFonts w:ascii="黑体" w:eastAsia="黑体" w:hAnsi="黑体" w:cs="黑体" w:hint="eastAsia"/>
          <w:kern w:val="24"/>
          <w:sz w:val="28"/>
          <w:szCs w:val="28"/>
        </w:rPr>
        <w:t>培养学生创新创业意识</w:t>
      </w:r>
    </w:p>
    <w:p w:rsidR="00322954" w:rsidRPr="00B63EEF" w:rsidRDefault="00B63EEF"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●2013～</w:t>
      </w:r>
      <w:r w:rsidR="005634EA" w:rsidRPr="00B63EEF">
        <w:rPr>
          <w:rFonts w:ascii="仿宋" w:eastAsia="仿宋" w:hAnsi="仿宋" w:cs="黑体" w:hint="eastAsia"/>
          <w:kern w:val="24"/>
          <w:sz w:val="28"/>
          <w:szCs w:val="28"/>
        </w:rPr>
        <w:t>2017年，中医学院教师指导大学生科研项目20项；中医学院学生开展科研103项，学生参加挑战杯大赛获国家级三等奖1项，省特等奖3项，省一等奖3项，二等奖12项，三等奖5项。</w:t>
      </w:r>
    </w:p>
    <w:p w:rsidR="00322954" w:rsidRDefault="00322954" w:rsidP="00057E47">
      <w:pPr>
        <w:spacing w:line="360" w:lineRule="auto"/>
        <w:ind w:firstLine="420"/>
        <w:rPr>
          <w:rFonts w:ascii="黑体" w:eastAsia="黑体" w:hAnsi="黑体" w:cs="黑体"/>
          <w:kern w:val="24"/>
          <w:sz w:val="28"/>
          <w:szCs w:val="28"/>
        </w:rPr>
      </w:pPr>
      <w:r w:rsidRPr="005634EA">
        <w:rPr>
          <w:rFonts w:ascii="黑体" w:eastAsia="黑体" w:hAnsi="黑体" w:cs="黑体" w:hint="eastAsia"/>
          <w:kern w:val="24"/>
          <w:sz w:val="28"/>
          <w:szCs w:val="28"/>
        </w:rPr>
        <w:t>（</w:t>
      </w:r>
      <w:r w:rsidRPr="005634EA">
        <w:rPr>
          <w:rFonts w:ascii="黑体" w:eastAsia="黑体" w:hAnsi="黑体" w:cs="黑体"/>
          <w:kern w:val="24"/>
          <w:sz w:val="28"/>
          <w:szCs w:val="28"/>
        </w:rPr>
        <w:t>三）</w:t>
      </w:r>
      <w:r w:rsidRPr="005634EA">
        <w:rPr>
          <w:rFonts w:ascii="黑体" w:eastAsia="黑体" w:hAnsi="黑体" w:cs="黑体" w:hint="eastAsia"/>
          <w:kern w:val="24"/>
          <w:sz w:val="28"/>
          <w:szCs w:val="28"/>
        </w:rPr>
        <w:t>加强学生自我管理，丰富各类社团活动</w:t>
      </w:r>
    </w:p>
    <w:p w:rsidR="005634EA" w:rsidRPr="00B63EEF" w:rsidRDefault="00B63EEF"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bookmarkStart w:id="0" w:name="_GoBack"/>
      <w:r w:rsidR="005634EA" w:rsidRPr="009E19C0">
        <w:rPr>
          <w:rFonts w:ascii="仿宋" w:eastAsia="仿宋" w:hAnsi="仿宋" w:cs="黑体" w:hint="eastAsia"/>
          <w:kern w:val="24"/>
          <w:sz w:val="28"/>
          <w:szCs w:val="28"/>
        </w:rPr>
        <w:t>目有我校共有</w:t>
      </w:r>
      <w:r w:rsidR="00B30127" w:rsidRPr="009E19C0">
        <w:rPr>
          <w:rFonts w:ascii="仿宋" w:eastAsia="仿宋" w:hAnsi="仿宋" w:cs="黑体" w:hint="eastAsia"/>
          <w:kern w:val="24"/>
          <w:sz w:val="28"/>
          <w:szCs w:val="28"/>
        </w:rPr>
        <w:t>72</w:t>
      </w:r>
      <w:r w:rsidR="005634EA" w:rsidRPr="009E19C0">
        <w:rPr>
          <w:rFonts w:ascii="仿宋" w:eastAsia="仿宋" w:hAnsi="仿宋" w:cs="黑体" w:hint="eastAsia"/>
          <w:kern w:val="24"/>
          <w:sz w:val="28"/>
          <w:szCs w:val="28"/>
        </w:rPr>
        <w:t>个社团。</w:t>
      </w:r>
      <w:r w:rsidR="0084273E" w:rsidRPr="009E19C0">
        <w:rPr>
          <w:rFonts w:ascii="仿宋" w:eastAsia="仿宋" w:hAnsi="仿宋" w:cs="黑体" w:hint="eastAsia"/>
          <w:kern w:val="24"/>
          <w:sz w:val="28"/>
          <w:szCs w:val="28"/>
        </w:rPr>
        <w:t>其中</w:t>
      </w:r>
      <w:r w:rsidR="0084273E" w:rsidRPr="009E19C0">
        <w:rPr>
          <w:rFonts w:ascii="仿宋" w:eastAsia="仿宋" w:hAnsi="仿宋" w:cs="黑体"/>
          <w:kern w:val="24"/>
          <w:sz w:val="28"/>
          <w:szCs w:val="28"/>
        </w:rPr>
        <w:t>，</w:t>
      </w:r>
      <w:r w:rsidR="0084273E" w:rsidRPr="009E19C0">
        <w:rPr>
          <w:rFonts w:ascii="仿宋" w:eastAsia="仿宋" w:hAnsi="仿宋" w:cs="黑体" w:hint="eastAsia"/>
          <w:kern w:val="24"/>
          <w:sz w:val="28"/>
          <w:szCs w:val="28"/>
        </w:rPr>
        <w:t>中医专业类社团</w:t>
      </w:r>
      <w:r w:rsidR="009E19C0" w:rsidRPr="009E19C0">
        <w:rPr>
          <w:rFonts w:ascii="仿宋" w:eastAsia="仿宋" w:hAnsi="仿宋" w:cs="黑体" w:hint="eastAsia"/>
          <w:kern w:val="24"/>
          <w:sz w:val="28"/>
          <w:szCs w:val="28"/>
        </w:rPr>
        <w:t>11</w:t>
      </w:r>
      <w:r w:rsidR="0084273E" w:rsidRPr="009E19C0">
        <w:rPr>
          <w:rFonts w:ascii="仿宋" w:eastAsia="仿宋" w:hAnsi="仿宋" w:cs="黑体" w:hint="eastAsia"/>
          <w:kern w:val="24"/>
          <w:sz w:val="28"/>
          <w:szCs w:val="28"/>
        </w:rPr>
        <w:t>个，</w:t>
      </w:r>
      <w:r w:rsidR="005634EA" w:rsidRPr="009E19C0">
        <w:rPr>
          <w:rFonts w:ascii="仿宋" w:eastAsia="仿宋" w:hAnsi="仿宋" w:cs="黑体" w:hint="eastAsia"/>
          <w:kern w:val="24"/>
          <w:sz w:val="28"/>
          <w:szCs w:val="28"/>
        </w:rPr>
        <w:t>各类</w:t>
      </w:r>
      <w:bookmarkEnd w:id="0"/>
      <w:r w:rsidR="005634EA" w:rsidRPr="00B63EEF">
        <w:rPr>
          <w:rFonts w:ascii="仿宋" w:eastAsia="仿宋" w:hAnsi="仿宋" w:cs="黑体" w:hint="eastAsia"/>
          <w:kern w:val="24"/>
          <w:sz w:val="28"/>
          <w:szCs w:val="28"/>
        </w:rPr>
        <w:t>社团在校团委的指导下有序地开展活动，丰富学生课余生活，发展学</w:t>
      </w:r>
      <w:r w:rsidR="005634EA" w:rsidRPr="00B63EEF">
        <w:rPr>
          <w:rFonts w:ascii="仿宋" w:eastAsia="仿宋" w:hAnsi="仿宋" w:cs="黑体" w:hint="eastAsia"/>
          <w:kern w:val="24"/>
          <w:sz w:val="28"/>
          <w:szCs w:val="28"/>
        </w:rPr>
        <w:lastRenderedPageBreak/>
        <w:t>生兴趣、爱好，繁荣校园文化生活，积极推动校风、学风和教风建设。</w:t>
      </w:r>
    </w:p>
    <w:p w:rsidR="00322954" w:rsidRDefault="00322954" w:rsidP="00057E47">
      <w:pPr>
        <w:spacing w:line="360" w:lineRule="auto"/>
        <w:ind w:firstLine="420"/>
        <w:rPr>
          <w:rFonts w:ascii="黑体" w:eastAsia="黑体" w:hAnsi="黑体" w:cs="黑体"/>
          <w:kern w:val="24"/>
          <w:sz w:val="28"/>
          <w:szCs w:val="28"/>
        </w:rPr>
      </w:pPr>
      <w:r w:rsidRPr="005634EA">
        <w:rPr>
          <w:rFonts w:ascii="黑体" w:eastAsia="黑体" w:hAnsi="黑体" w:cs="黑体" w:hint="eastAsia"/>
          <w:kern w:val="24"/>
          <w:sz w:val="28"/>
          <w:szCs w:val="28"/>
        </w:rPr>
        <w:t>（</w:t>
      </w:r>
      <w:r w:rsidRPr="005634EA">
        <w:rPr>
          <w:rFonts w:ascii="黑体" w:eastAsia="黑体" w:hAnsi="黑体" w:cs="黑体"/>
          <w:kern w:val="24"/>
          <w:sz w:val="28"/>
          <w:szCs w:val="28"/>
        </w:rPr>
        <w:t>四）</w:t>
      </w:r>
      <w:r w:rsidRPr="005634EA">
        <w:rPr>
          <w:rFonts w:ascii="黑体" w:eastAsia="黑体" w:hAnsi="黑体" w:cs="黑体" w:hint="eastAsia"/>
          <w:kern w:val="24"/>
          <w:sz w:val="28"/>
          <w:szCs w:val="28"/>
        </w:rPr>
        <w:t>完善学生激励机制</w:t>
      </w:r>
    </w:p>
    <w:p w:rsidR="005634EA" w:rsidRPr="00B63EEF" w:rsidRDefault="00B63EEF"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5634EA" w:rsidRPr="00B63EEF">
        <w:rPr>
          <w:rFonts w:ascii="仿宋" w:eastAsia="仿宋" w:hAnsi="仿宋" w:cs="黑体" w:hint="eastAsia"/>
          <w:kern w:val="24"/>
          <w:sz w:val="28"/>
          <w:szCs w:val="28"/>
        </w:rPr>
        <w:t>学校注重学生的德智体美全面发展，修订完善学生表彰奖励办法，鼓励学生在学业成绩、创新能力、社会实践、道德规范等全面发展，使优秀学生的助</w:t>
      </w:r>
      <w:proofErr w:type="gramStart"/>
      <w:r w:rsidR="005634EA" w:rsidRPr="00B63EEF">
        <w:rPr>
          <w:rFonts w:ascii="仿宋" w:eastAsia="仿宋" w:hAnsi="仿宋" w:cs="黑体" w:hint="eastAsia"/>
          <w:kern w:val="24"/>
          <w:sz w:val="28"/>
          <w:szCs w:val="28"/>
        </w:rPr>
        <w:t>推方式</w:t>
      </w:r>
      <w:proofErr w:type="gramEnd"/>
      <w:r w:rsidR="005634EA" w:rsidRPr="00B63EEF">
        <w:rPr>
          <w:rFonts w:ascii="仿宋" w:eastAsia="仿宋" w:hAnsi="仿宋" w:cs="黑体" w:hint="eastAsia"/>
          <w:kern w:val="24"/>
          <w:sz w:val="28"/>
          <w:szCs w:val="28"/>
        </w:rPr>
        <w:t>多样化。近五年，中医学院学生获国家奖学金10人次；获国家励志奖学金170人次，省级三好学生10人次，省级优秀学生干部5人次。</w:t>
      </w:r>
    </w:p>
    <w:p w:rsidR="00322954" w:rsidRDefault="00322954" w:rsidP="00057E47">
      <w:pPr>
        <w:spacing w:line="360" w:lineRule="auto"/>
        <w:ind w:firstLine="420"/>
        <w:rPr>
          <w:rFonts w:ascii="黑体" w:eastAsia="黑体" w:hAnsi="黑体" w:cs="黑体"/>
          <w:kern w:val="24"/>
          <w:sz w:val="28"/>
          <w:szCs w:val="28"/>
        </w:rPr>
      </w:pPr>
      <w:r w:rsidRPr="005634EA">
        <w:rPr>
          <w:rFonts w:ascii="黑体" w:eastAsia="黑体" w:hAnsi="黑体" w:cs="黑体" w:hint="eastAsia"/>
          <w:kern w:val="24"/>
          <w:sz w:val="28"/>
          <w:szCs w:val="28"/>
        </w:rPr>
        <w:t>（</w:t>
      </w:r>
      <w:r w:rsidRPr="005634EA">
        <w:rPr>
          <w:rFonts w:ascii="黑体" w:eastAsia="黑体" w:hAnsi="黑体" w:cs="黑体"/>
          <w:kern w:val="24"/>
          <w:sz w:val="28"/>
          <w:szCs w:val="28"/>
        </w:rPr>
        <w:t>五）</w:t>
      </w:r>
      <w:r w:rsidRPr="005634EA">
        <w:rPr>
          <w:rFonts w:ascii="黑体" w:eastAsia="黑体" w:hAnsi="黑体" w:cs="黑体" w:hint="eastAsia"/>
          <w:kern w:val="24"/>
          <w:sz w:val="28"/>
          <w:szCs w:val="28"/>
        </w:rPr>
        <w:t>加强学生帮扶体制</w:t>
      </w:r>
    </w:p>
    <w:p w:rsidR="005634EA" w:rsidRPr="00B63EEF" w:rsidRDefault="00B63EEF" w:rsidP="00057E47">
      <w:pPr>
        <w:spacing w:line="360" w:lineRule="auto"/>
        <w:ind w:firstLine="420"/>
        <w:rPr>
          <w:rFonts w:ascii="仿宋" w:eastAsia="仿宋" w:hAnsi="仿宋" w:cs="黑体"/>
          <w:kern w:val="24"/>
          <w:sz w:val="28"/>
          <w:szCs w:val="28"/>
        </w:rPr>
      </w:pPr>
      <w:r>
        <w:rPr>
          <w:rFonts w:ascii="仿宋" w:eastAsia="仿宋" w:hAnsi="仿宋" w:cs="黑体" w:hint="eastAsia"/>
          <w:kern w:val="24"/>
          <w:sz w:val="28"/>
          <w:szCs w:val="28"/>
        </w:rPr>
        <w:t>●</w:t>
      </w:r>
      <w:r w:rsidR="005634EA" w:rsidRPr="00B63EEF">
        <w:rPr>
          <w:rFonts w:ascii="仿宋" w:eastAsia="仿宋" w:hAnsi="仿宋" w:cs="黑体" w:hint="eastAsia"/>
          <w:kern w:val="24"/>
          <w:sz w:val="28"/>
          <w:szCs w:val="28"/>
        </w:rPr>
        <w:t>学校建立了国家资助、学校奖助、社会捐助、学生自助“四位一体”的资助体系，实现资助和育人的有机结合。中医学院全体教师自2006年开始以爱心捐助形式，资助中医学院学生71人次，资助金额22650元。</w:t>
      </w:r>
    </w:p>
    <w:p w:rsidR="00322954" w:rsidRDefault="00322954" w:rsidP="00057E47">
      <w:pPr>
        <w:spacing w:line="360" w:lineRule="auto"/>
        <w:ind w:firstLine="420"/>
        <w:rPr>
          <w:rFonts w:ascii="黑体" w:eastAsia="黑体" w:hAnsi="黑体" w:cs="黑体"/>
          <w:kern w:val="24"/>
          <w:sz w:val="28"/>
          <w:szCs w:val="28"/>
        </w:rPr>
      </w:pPr>
      <w:r w:rsidRPr="005634EA">
        <w:rPr>
          <w:rFonts w:ascii="黑体" w:eastAsia="黑体" w:hAnsi="黑体" w:cs="黑体" w:hint="eastAsia"/>
          <w:kern w:val="24"/>
          <w:sz w:val="28"/>
          <w:szCs w:val="28"/>
        </w:rPr>
        <w:t>（</w:t>
      </w:r>
      <w:r w:rsidR="003025B9">
        <w:rPr>
          <w:rFonts w:ascii="黑体" w:eastAsia="黑体" w:hAnsi="黑体" w:cs="黑体"/>
          <w:kern w:val="24"/>
          <w:sz w:val="28"/>
          <w:szCs w:val="28"/>
        </w:rPr>
        <w:t>六）</w:t>
      </w:r>
      <w:r w:rsidR="003025B9">
        <w:rPr>
          <w:rFonts w:ascii="黑体" w:eastAsia="黑体" w:hAnsi="黑体" w:cs="黑体" w:hint="eastAsia"/>
          <w:kern w:val="24"/>
          <w:sz w:val="28"/>
          <w:szCs w:val="28"/>
        </w:rPr>
        <w:t>国</w:t>
      </w:r>
      <w:r w:rsidR="003025B9">
        <w:rPr>
          <w:rFonts w:ascii="黑体" w:eastAsia="黑体" w:hAnsi="黑体" w:cs="黑体"/>
          <w:kern w:val="24"/>
          <w:sz w:val="28"/>
          <w:szCs w:val="28"/>
        </w:rPr>
        <w:t>家考试检测学生</w:t>
      </w:r>
      <w:r w:rsidR="003025B9">
        <w:rPr>
          <w:rFonts w:ascii="黑体" w:eastAsia="黑体" w:hAnsi="黑体" w:cs="黑体" w:hint="eastAsia"/>
          <w:kern w:val="24"/>
          <w:sz w:val="28"/>
          <w:szCs w:val="28"/>
        </w:rPr>
        <w:t>培养</w:t>
      </w:r>
      <w:r w:rsidR="003025B9">
        <w:rPr>
          <w:rFonts w:ascii="黑体" w:eastAsia="黑体" w:hAnsi="黑体" w:cs="黑体"/>
          <w:kern w:val="24"/>
          <w:sz w:val="28"/>
          <w:szCs w:val="28"/>
        </w:rPr>
        <w:t>质量</w:t>
      </w:r>
    </w:p>
    <w:p w:rsidR="00E71D23" w:rsidRPr="00B63EEF" w:rsidRDefault="00B14A20" w:rsidP="00057E47">
      <w:pPr>
        <w:spacing w:line="360" w:lineRule="auto"/>
        <w:ind w:firstLine="420"/>
        <w:rPr>
          <w:rFonts w:ascii="仿宋" w:eastAsia="仿宋" w:hAnsi="仿宋" w:cs="黑体"/>
          <w:kern w:val="24"/>
          <w:sz w:val="28"/>
          <w:szCs w:val="28"/>
        </w:rPr>
      </w:pPr>
      <w:r w:rsidRPr="00B63EEF">
        <w:rPr>
          <w:rFonts w:ascii="仿宋" w:eastAsia="仿宋" w:hAnsi="仿宋" w:cs="黑体" w:hint="eastAsia"/>
          <w:kern w:val="24"/>
          <w:sz w:val="28"/>
          <w:szCs w:val="28"/>
        </w:rPr>
        <w:t>●</w:t>
      </w:r>
      <w:r w:rsidR="005634EA" w:rsidRPr="00B63EEF">
        <w:rPr>
          <w:rFonts w:ascii="仿宋" w:eastAsia="仿宋" w:hAnsi="仿宋" w:cs="黑体" w:hint="eastAsia"/>
          <w:kern w:val="24"/>
          <w:sz w:val="28"/>
          <w:szCs w:val="28"/>
        </w:rPr>
        <w:t>近几年，我校中医执业医师考试笔试通过率均高于全国平均水平，特别是2016年的通过率，为95.77%</w:t>
      </w:r>
      <w:r w:rsidR="003025B9">
        <w:rPr>
          <w:rFonts w:ascii="仿宋" w:eastAsia="仿宋" w:hAnsi="仿宋" w:cs="黑体" w:hint="eastAsia"/>
          <w:kern w:val="24"/>
          <w:sz w:val="28"/>
          <w:szCs w:val="28"/>
        </w:rPr>
        <w:t>，在</w:t>
      </w:r>
      <w:r w:rsidR="003025B9">
        <w:rPr>
          <w:rFonts w:ascii="仿宋" w:eastAsia="仿宋" w:hAnsi="仿宋" w:cs="黑体"/>
          <w:kern w:val="24"/>
          <w:sz w:val="28"/>
          <w:szCs w:val="28"/>
        </w:rPr>
        <w:t>全国</w:t>
      </w:r>
      <w:r w:rsidR="003025B9">
        <w:rPr>
          <w:rFonts w:ascii="仿宋" w:eastAsia="仿宋" w:hAnsi="仿宋" w:cs="黑体" w:hint="eastAsia"/>
          <w:kern w:val="24"/>
          <w:sz w:val="28"/>
          <w:szCs w:val="28"/>
        </w:rPr>
        <w:t>52</w:t>
      </w:r>
      <w:r w:rsidR="005634EA" w:rsidRPr="00B63EEF">
        <w:rPr>
          <w:rFonts w:ascii="仿宋" w:eastAsia="仿宋" w:hAnsi="仿宋" w:cs="黑体" w:hint="eastAsia"/>
          <w:kern w:val="24"/>
          <w:sz w:val="28"/>
          <w:szCs w:val="28"/>
        </w:rPr>
        <w:t>所</w:t>
      </w:r>
      <w:r w:rsidR="003025B9">
        <w:rPr>
          <w:rFonts w:ascii="仿宋" w:eastAsia="仿宋" w:hAnsi="仿宋" w:cs="黑体" w:hint="eastAsia"/>
          <w:kern w:val="24"/>
          <w:sz w:val="28"/>
          <w:szCs w:val="28"/>
        </w:rPr>
        <w:t>开设</w:t>
      </w:r>
      <w:r w:rsidR="003025B9">
        <w:rPr>
          <w:rFonts w:ascii="仿宋" w:eastAsia="仿宋" w:hAnsi="仿宋" w:cs="黑体"/>
          <w:kern w:val="24"/>
          <w:sz w:val="28"/>
          <w:szCs w:val="28"/>
        </w:rPr>
        <w:t>中医专业的</w:t>
      </w:r>
      <w:r w:rsidR="005634EA" w:rsidRPr="00B63EEF">
        <w:rPr>
          <w:rFonts w:ascii="仿宋" w:eastAsia="仿宋" w:hAnsi="仿宋" w:cs="黑体" w:hint="eastAsia"/>
          <w:kern w:val="24"/>
          <w:sz w:val="28"/>
          <w:szCs w:val="28"/>
        </w:rPr>
        <w:t>院校中，排名第2。</w:t>
      </w:r>
    </w:p>
    <w:p w:rsidR="00E71D23" w:rsidRPr="00B63EEF" w:rsidRDefault="00B14A20" w:rsidP="00057E47">
      <w:pPr>
        <w:spacing w:line="360" w:lineRule="auto"/>
        <w:ind w:firstLine="420"/>
        <w:rPr>
          <w:rFonts w:ascii="仿宋" w:eastAsia="仿宋" w:hAnsi="仿宋" w:cs="黑体"/>
          <w:kern w:val="24"/>
          <w:sz w:val="28"/>
          <w:szCs w:val="28"/>
        </w:rPr>
      </w:pPr>
      <w:r w:rsidRPr="00B63EEF">
        <w:rPr>
          <w:rFonts w:ascii="仿宋" w:eastAsia="仿宋" w:hAnsi="仿宋" w:cs="黑体" w:hint="eastAsia"/>
          <w:kern w:val="24"/>
          <w:sz w:val="28"/>
          <w:szCs w:val="28"/>
        </w:rPr>
        <w:t>●</w:t>
      </w:r>
      <w:r w:rsidR="00E71D23" w:rsidRPr="00B63EEF">
        <w:rPr>
          <w:rFonts w:ascii="仿宋" w:eastAsia="仿宋" w:hAnsi="仿宋" w:cs="黑体" w:hint="eastAsia"/>
          <w:kern w:val="24"/>
          <w:sz w:val="28"/>
          <w:szCs w:val="28"/>
        </w:rPr>
        <w:t>近三年来，中医学专业学生：四级通过率：</w:t>
      </w:r>
      <w:r w:rsidR="003025B9">
        <w:rPr>
          <w:rFonts w:ascii="仿宋" w:eastAsia="仿宋" w:hAnsi="仿宋" w:cs="黑体" w:hint="eastAsia"/>
          <w:kern w:val="24"/>
          <w:sz w:val="28"/>
          <w:szCs w:val="28"/>
        </w:rPr>
        <w:t>90.33</w:t>
      </w:r>
      <w:r w:rsidR="00E71D23" w:rsidRPr="00B63EEF">
        <w:rPr>
          <w:rFonts w:ascii="仿宋" w:eastAsia="仿宋" w:hAnsi="仿宋" w:cs="黑体" w:hint="eastAsia"/>
          <w:kern w:val="24"/>
          <w:sz w:val="28"/>
          <w:szCs w:val="28"/>
        </w:rPr>
        <w:t>%； 考研率：</w:t>
      </w:r>
      <w:r w:rsidR="00F231E1">
        <w:rPr>
          <w:rFonts w:ascii="仿宋" w:eastAsia="仿宋" w:hAnsi="仿宋" w:cs="黑体" w:hint="eastAsia"/>
          <w:kern w:val="24"/>
          <w:sz w:val="28"/>
          <w:szCs w:val="28"/>
        </w:rPr>
        <w:t>42.62</w:t>
      </w:r>
      <w:r w:rsidR="00E71D23" w:rsidRPr="00B63EEF">
        <w:rPr>
          <w:rFonts w:ascii="仿宋" w:eastAsia="仿宋" w:hAnsi="仿宋" w:cs="黑体" w:hint="eastAsia"/>
          <w:kern w:val="24"/>
          <w:sz w:val="28"/>
          <w:szCs w:val="28"/>
        </w:rPr>
        <w:t>%</w:t>
      </w:r>
      <w:r w:rsidRPr="00B63EEF">
        <w:rPr>
          <w:rFonts w:ascii="仿宋" w:eastAsia="仿宋" w:hAnsi="仿宋" w:cs="黑体" w:hint="eastAsia"/>
          <w:kern w:val="24"/>
          <w:sz w:val="28"/>
          <w:szCs w:val="28"/>
        </w:rPr>
        <w:t>；</w:t>
      </w:r>
      <w:r w:rsidR="00E71D23" w:rsidRPr="00B63EEF">
        <w:rPr>
          <w:rFonts w:ascii="仿宋" w:eastAsia="仿宋" w:hAnsi="仿宋" w:cs="黑体" w:hint="eastAsia"/>
          <w:kern w:val="24"/>
          <w:sz w:val="28"/>
          <w:szCs w:val="28"/>
        </w:rPr>
        <w:t>毕业率：95.9%； 学位授予率：94.2%</w:t>
      </w:r>
      <w:r w:rsidRPr="00B63EEF">
        <w:rPr>
          <w:rFonts w:ascii="仿宋" w:eastAsia="仿宋" w:hAnsi="仿宋" w:cs="黑体" w:hint="eastAsia"/>
          <w:kern w:val="24"/>
          <w:sz w:val="28"/>
          <w:szCs w:val="28"/>
        </w:rPr>
        <w:t>；</w:t>
      </w:r>
      <w:r w:rsidR="00E71D23" w:rsidRPr="00B63EEF">
        <w:rPr>
          <w:rFonts w:ascii="仿宋" w:eastAsia="仿宋" w:hAnsi="仿宋" w:cs="黑体" w:hint="eastAsia"/>
          <w:kern w:val="24"/>
          <w:sz w:val="28"/>
          <w:szCs w:val="28"/>
        </w:rPr>
        <w:t>就业率：</w:t>
      </w:r>
      <w:r w:rsidR="00F231E1">
        <w:rPr>
          <w:rFonts w:ascii="仿宋" w:eastAsia="仿宋" w:hAnsi="仿宋" w:cs="黑体" w:hint="eastAsia"/>
          <w:kern w:val="24"/>
          <w:sz w:val="28"/>
          <w:szCs w:val="28"/>
        </w:rPr>
        <w:t>94.28</w:t>
      </w:r>
      <w:r w:rsidR="00E71D23" w:rsidRPr="00B63EEF">
        <w:rPr>
          <w:rFonts w:ascii="仿宋" w:eastAsia="仿宋" w:hAnsi="仿宋" w:cs="黑体" w:hint="eastAsia"/>
          <w:kern w:val="24"/>
          <w:sz w:val="28"/>
          <w:szCs w:val="28"/>
        </w:rPr>
        <w:t>%。</w:t>
      </w:r>
    </w:p>
    <w:p w:rsidR="00322954" w:rsidRDefault="00322954" w:rsidP="00057E47">
      <w:pPr>
        <w:spacing w:line="360" w:lineRule="auto"/>
        <w:ind w:firstLine="420"/>
        <w:rPr>
          <w:rFonts w:ascii="黑体" w:eastAsia="黑体" w:hAnsi="黑体" w:cs="黑体"/>
          <w:kern w:val="24"/>
          <w:sz w:val="28"/>
          <w:szCs w:val="28"/>
        </w:rPr>
      </w:pPr>
      <w:r w:rsidRPr="005634EA">
        <w:rPr>
          <w:rFonts w:ascii="黑体" w:eastAsia="黑体" w:hAnsi="黑体" w:cs="黑体" w:hint="eastAsia"/>
          <w:kern w:val="24"/>
          <w:sz w:val="28"/>
          <w:szCs w:val="28"/>
        </w:rPr>
        <w:t>（</w:t>
      </w:r>
      <w:r w:rsidR="003025B9">
        <w:rPr>
          <w:rFonts w:ascii="黑体" w:eastAsia="黑体" w:hAnsi="黑体" w:cs="黑体"/>
          <w:kern w:val="24"/>
          <w:sz w:val="28"/>
          <w:szCs w:val="28"/>
        </w:rPr>
        <w:t>七）</w:t>
      </w:r>
      <w:r w:rsidR="003025B9">
        <w:rPr>
          <w:rFonts w:ascii="黑体" w:eastAsia="黑体" w:hAnsi="黑体" w:cs="黑体" w:hint="eastAsia"/>
          <w:kern w:val="24"/>
          <w:sz w:val="28"/>
          <w:szCs w:val="28"/>
        </w:rPr>
        <w:t>用</w:t>
      </w:r>
      <w:r w:rsidR="003025B9">
        <w:rPr>
          <w:rFonts w:ascii="黑体" w:eastAsia="黑体" w:hAnsi="黑体" w:cs="黑体"/>
          <w:kern w:val="24"/>
          <w:sz w:val="28"/>
          <w:szCs w:val="28"/>
        </w:rPr>
        <w:t>人单位对毕业生的</w:t>
      </w:r>
      <w:r w:rsidR="003025B9">
        <w:rPr>
          <w:rFonts w:ascii="黑体" w:eastAsia="黑体" w:hAnsi="黑体" w:cs="黑体" w:hint="eastAsia"/>
          <w:kern w:val="24"/>
          <w:sz w:val="28"/>
          <w:szCs w:val="28"/>
        </w:rPr>
        <w:t>评价</w:t>
      </w:r>
    </w:p>
    <w:p w:rsidR="00EA0E18" w:rsidRPr="00EA0E18" w:rsidRDefault="00B14A20" w:rsidP="00057E47">
      <w:pPr>
        <w:spacing w:line="360" w:lineRule="auto"/>
        <w:ind w:firstLine="420"/>
        <w:rPr>
          <w:rFonts w:ascii="仿宋" w:eastAsia="仿宋" w:hAnsi="仿宋" w:cs="黑体"/>
          <w:kern w:val="24"/>
          <w:sz w:val="28"/>
          <w:szCs w:val="28"/>
        </w:rPr>
      </w:pPr>
      <w:r w:rsidRPr="00B63EEF">
        <w:rPr>
          <w:rFonts w:ascii="仿宋" w:eastAsia="仿宋" w:hAnsi="仿宋" w:cs="黑体" w:hint="eastAsia"/>
          <w:kern w:val="24"/>
          <w:sz w:val="28"/>
          <w:szCs w:val="28"/>
        </w:rPr>
        <w:t>●</w:t>
      </w:r>
      <w:r w:rsidR="00EA0E18">
        <w:rPr>
          <w:rFonts w:ascii="仿宋" w:eastAsia="仿宋" w:hAnsi="仿宋" w:cs="黑体" w:hint="eastAsia"/>
          <w:kern w:val="24"/>
          <w:sz w:val="28"/>
          <w:szCs w:val="28"/>
        </w:rPr>
        <w:t>用</w:t>
      </w:r>
      <w:r w:rsidR="00EA0E18">
        <w:rPr>
          <w:rFonts w:ascii="仿宋" w:eastAsia="仿宋" w:hAnsi="仿宋" w:cs="黑体"/>
          <w:kern w:val="24"/>
          <w:sz w:val="28"/>
          <w:szCs w:val="28"/>
        </w:rPr>
        <w:t>人单位对毕业生的能力评价，</w:t>
      </w:r>
      <w:r w:rsidR="00EA0E18">
        <w:rPr>
          <w:rFonts w:ascii="仿宋" w:eastAsia="仿宋" w:hAnsi="仿宋" w:cs="黑体" w:hint="eastAsia"/>
          <w:kern w:val="24"/>
          <w:sz w:val="28"/>
          <w:szCs w:val="28"/>
        </w:rPr>
        <w:t>其</w:t>
      </w:r>
      <w:r w:rsidR="00EA0E18">
        <w:rPr>
          <w:rFonts w:ascii="仿宋" w:eastAsia="仿宋" w:hAnsi="仿宋" w:cs="黑体"/>
          <w:kern w:val="24"/>
          <w:sz w:val="28"/>
          <w:szCs w:val="28"/>
        </w:rPr>
        <w:t>信息收集能力、外语能力、计算机应用能力、自</w:t>
      </w:r>
      <w:r w:rsidR="00EA0E18">
        <w:rPr>
          <w:rFonts w:ascii="仿宋" w:eastAsia="仿宋" w:hAnsi="仿宋" w:cs="黑体" w:hint="eastAsia"/>
          <w:kern w:val="24"/>
          <w:sz w:val="28"/>
          <w:szCs w:val="28"/>
        </w:rPr>
        <w:t>学</w:t>
      </w:r>
      <w:r w:rsidR="00EA0E18">
        <w:rPr>
          <w:rFonts w:ascii="仿宋" w:eastAsia="仿宋" w:hAnsi="仿宋" w:cs="黑体"/>
          <w:kern w:val="24"/>
          <w:sz w:val="28"/>
          <w:szCs w:val="28"/>
        </w:rPr>
        <w:t>能力、创新</w:t>
      </w:r>
      <w:r w:rsidR="00EA0E18">
        <w:rPr>
          <w:rFonts w:ascii="仿宋" w:eastAsia="仿宋" w:hAnsi="仿宋" w:cs="黑体" w:hint="eastAsia"/>
          <w:kern w:val="24"/>
          <w:sz w:val="28"/>
          <w:szCs w:val="28"/>
        </w:rPr>
        <w:t>意识</w:t>
      </w:r>
      <w:r w:rsidR="00EA0E18">
        <w:rPr>
          <w:rFonts w:ascii="仿宋" w:eastAsia="仿宋" w:hAnsi="仿宋" w:cs="黑体"/>
          <w:kern w:val="24"/>
          <w:sz w:val="28"/>
          <w:szCs w:val="28"/>
        </w:rPr>
        <w:t>等</w:t>
      </w:r>
      <w:r w:rsidR="00EA0E18">
        <w:rPr>
          <w:rFonts w:ascii="仿宋" w:eastAsia="仿宋" w:hAnsi="仿宋" w:cs="黑体" w:hint="eastAsia"/>
          <w:kern w:val="24"/>
          <w:sz w:val="28"/>
          <w:szCs w:val="28"/>
        </w:rPr>
        <w:t>方面</w:t>
      </w:r>
      <w:r w:rsidR="00EA0E18">
        <w:rPr>
          <w:rFonts w:ascii="仿宋" w:eastAsia="仿宋" w:hAnsi="仿宋" w:cs="黑体"/>
          <w:kern w:val="24"/>
          <w:sz w:val="28"/>
          <w:szCs w:val="28"/>
        </w:rPr>
        <w:t>还</w:t>
      </w:r>
      <w:r w:rsidR="00EA0E18" w:rsidRPr="00B63EEF">
        <w:rPr>
          <w:rFonts w:ascii="仿宋" w:eastAsia="仿宋" w:hAnsi="仿宋" w:cs="黑体" w:hint="eastAsia"/>
          <w:kern w:val="24"/>
          <w:sz w:val="28"/>
          <w:szCs w:val="28"/>
        </w:rPr>
        <w:t>有待提高。</w:t>
      </w:r>
    </w:p>
    <w:p w:rsidR="00E71D23" w:rsidRPr="00B63EEF" w:rsidRDefault="00B14A20" w:rsidP="00057E47">
      <w:pPr>
        <w:spacing w:line="360" w:lineRule="auto"/>
        <w:ind w:firstLine="420"/>
        <w:rPr>
          <w:rFonts w:ascii="仿宋" w:eastAsia="仿宋" w:hAnsi="仿宋" w:cs="黑体"/>
          <w:kern w:val="24"/>
          <w:sz w:val="28"/>
          <w:szCs w:val="28"/>
        </w:rPr>
      </w:pPr>
      <w:r w:rsidRPr="00B63EEF">
        <w:rPr>
          <w:rFonts w:ascii="仿宋" w:eastAsia="仿宋" w:hAnsi="仿宋" w:cs="黑体" w:hint="eastAsia"/>
          <w:kern w:val="24"/>
          <w:sz w:val="28"/>
          <w:szCs w:val="28"/>
        </w:rPr>
        <w:t>●</w:t>
      </w:r>
      <w:r w:rsidR="00EA0E18">
        <w:rPr>
          <w:rFonts w:ascii="仿宋" w:eastAsia="仿宋" w:hAnsi="仿宋" w:cs="黑体" w:hint="eastAsia"/>
          <w:kern w:val="24"/>
          <w:sz w:val="28"/>
          <w:szCs w:val="28"/>
        </w:rPr>
        <w:t>用</w:t>
      </w:r>
      <w:r w:rsidR="00BD1279">
        <w:rPr>
          <w:rFonts w:ascii="仿宋" w:eastAsia="仿宋" w:hAnsi="仿宋" w:cs="黑体"/>
          <w:kern w:val="24"/>
          <w:sz w:val="28"/>
          <w:szCs w:val="28"/>
        </w:rPr>
        <w:t>人单位对毕业生职业素养评价，其</w:t>
      </w:r>
      <w:r w:rsidR="00EA0E18">
        <w:rPr>
          <w:rFonts w:ascii="仿宋" w:eastAsia="仿宋" w:hAnsi="仿宋" w:cs="黑体"/>
          <w:kern w:val="24"/>
          <w:sz w:val="28"/>
          <w:szCs w:val="28"/>
        </w:rPr>
        <w:t>团队精神、人文素养、</w:t>
      </w:r>
      <w:r w:rsidR="00AA038B">
        <w:rPr>
          <w:rFonts w:ascii="仿宋" w:eastAsia="仿宋" w:hAnsi="仿宋" w:cs="黑体" w:hint="eastAsia"/>
          <w:kern w:val="24"/>
          <w:sz w:val="28"/>
          <w:szCs w:val="28"/>
        </w:rPr>
        <w:t>心</w:t>
      </w:r>
      <w:r w:rsidR="00AA038B">
        <w:rPr>
          <w:rFonts w:ascii="仿宋" w:eastAsia="仿宋" w:hAnsi="仿宋" w:cs="黑体"/>
          <w:kern w:val="24"/>
          <w:sz w:val="28"/>
          <w:szCs w:val="28"/>
        </w:rPr>
        <w:t>理</w:t>
      </w:r>
      <w:r w:rsidR="00AA038B">
        <w:rPr>
          <w:rFonts w:ascii="仿宋" w:eastAsia="仿宋" w:hAnsi="仿宋" w:cs="黑体"/>
          <w:kern w:val="24"/>
          <w:sz w:val="28"/>
          <w:szCs w:val="28"/>
        </w:rPr>
        <w:lastRenderedPageBreak/>
        <w:t>素质、</w:t>
      </w:r>
      <w:r w:rsidR="00EA0E18">
        <w:rPr>
          <w:rFonts w:ascii="仿宋" w:eastAsia="仿宋" w:hAnsi="仿宋" w:cs="黑体"/>
          <w:kern w:val="24"/>
          <w:sz w:val="28"/>
          <w:szCs w:val="28"/>
        </w:rPr>
        <w:t>突</w:t>
      </w:r>
      <w:r w:rsidR="00EA0E18">
        <w:rPr>
          <w:rFonts w:ascii="仿宋" w:eastAsia="仿宋" w:hAnsi="仿宋" w:cs="黑体" w:hint="eastAsia"/>
          <w:kern w:val="24"/>
          <w:sz w:val="28"/>
          <w:szCs w:val="28"/>
        </w:rPr>
        <w:t>发</w:t>
      </w:r>
      <w:r w:rsidR="00EA0E18">
        <w:rPr>
          <w:rFonts w:ascii="仿宋" w:eastAsia="仿宋" w:hAnsi="仿宋" w:cs="黑体"/>
          <w:kern w:val="24"/>
          <w:sz w:val="28"/>
          <w:szCs w:val="28"/>
        </w:rPr>
        <w:t>事件</w:t>
      </w:r>
      <w:r w:rsidR="00EA0E18">
        <w:rPr>
          <w:rFonts w:ascii="仿宋" w:eastAsia="仿宋" w:hAnsi="仿宋" w:cs="黑体" w:hint="eastAsia"/>
          <w:kern w:val="24"/>
          <w:sz w:val="28"/>
          <w:szCs w:val="28"/>
        </w:rPr>
        <w:t>的</w:t>
      </w:r>
      <w:r w:rsidR="00EA0E18">
        <w:rPr>
          <w:rFonts w:ascii="仿宋" w:eastAsia="仿宋" w:hAnsi="仿宋" w:cs="黑体"/>
          <w:kern w:val="24"/>
          <w:sz w:val="28"/>
          <w:szCs w:val="28"/>
        </w:rPr>
        <w:t>应对</w:t>
      </w:r>
      <w:r w:rsidR="00E71D23" w:rsidRPr="00B63EEF">
        <w:rPr>
          <w:rFonts w:ascii="仿宋" w:eastAsia="仿宋" w:hAnsi="仿宋" w:cs="黑体" w:hint="eastAsia"/>
          <w:kern w:val="24"/>
          <w:sz w:val="28"/>
          <w:szCs w:val="28"/>
        </w:rPr>
        <w:t>等方面还有待进一步加强。</w:t>
      </w:r>
    </w:p>
    <w:p w:rsidR="00E71D23" w:rsidRPr="004E2973" w:rsidRDefault="00E71D23" w:rsidP="00057E47">
      <w:pPr>
        <w:spacing w:line="360" w:lineRule="auto"/>
        <w:rPr>
          <w:rFonts w:ascii="仿宋" w:eastAsia="仿宋" w:hAnsi="仿宋" w:cs="黑体"/>
          <w:kern w:val="24"/>
          <w:sz w:val="28"/>
          <w:szCs w:val="28"/>
        </w:rPr>
      </w:pPr>
      <w:r>
        <w:rPr>
          <w:rFonts w:hint="eastAsia"/>
        </w:rPr>
        <w:t xml:space="preserve">  </w:t>
      </w:r>
      <w:r>
        <w:t xml:space="preserve"> </w:t>
      </w:r>
      <w:r w:rsidRPr="00B63EEF">
        <w:rPr>
          <w:rFonts w:ascii="仿宋" w:eastAsia="仿宋" w:hAnsi="仿宋" w:cs="黑体"/>
          <w:kern w:val="24"/>
          <w:sz w:val="28"/>
          <w:szCs w:val="28"/>
        </w:rPr>
        <w:t xml:space="preserve">  </w:t>
      </w:r>
      <w:r w:rsidRPr="004E2973">
        <w:rPr>
          <w:rFonts w:ascii="仿宋" w:eastAsia="仿宋" w:hAnsi="仿宋" w:cs="黑体" w:hint="eastAsia"/>
          <w:kern w:val="24"/>
          <w:sz w:val="28"/>
          <w:szCs w:val="28"/>
        </w:rPr>
        <w:t>存</w:t>
      </w:r>
      <w:r w:rsidRPr="004E2973">
        <w:rPr>
          <w:rFonts w:ascii="仿宋" w:eastAsia="仿宋" w:hAnsi="仿宋" w:cs="黑体"/>
          <w:kern w:val="24"/>
          <w:sz w:val="28"/>
          <w:szCs w:val="28"/>
        </w:rPr>
        <w:t>在的问题</w:t>
      </w:r>
    </w:p>
    <w:p w:rsidR="00E71D23" w:rsidRPr="004E2973" w:rsidRDefault="003025B9" w:rsidP="00057E47">
      <w:pPr>
        <w:spacing w:line="360" w:lineRule="auto"/>
        <w:rPr>
          <w:rFonts w:ascii="仿宋" w:eastAsia="仿宋" w:hAnsi="仿宋" w:cs="黑体"/>
          <w:kern w:val="24"/>
          <w:sz w:val="28"/>
          <w:szCs w:val="28"/>
        </w:rPr>
      </w:pPr>
      <w:r>
        <w:rPr>
          <w:rFonts w:ascii="仿宋" w:eastAsia="仿宋" w:hAnsi="仿宋" w:cs="黑体" w:hint="eastAsia"/>
          <w:kern w:val="24"/>
          <w:sz w:val="28"/>
          <w:szCs w:val="28"/>
        </w:rPr>
        <w:t>（一</w:t>
      </w:r>
      <w:r w:rsidR="00E71D23" w:rsidRPr="004E2973">
        <w:rPr>
          <w:rFonts w:ascii="仿宋" w:eastAsia="仿宋" w:hAnsi="仿宋" w:cs="黑体" w:hint="eastAsia"/>
          <w:kern w:val="24"/>
          <w:sz w:val="28"/>
          <w:szCs w:val="28"/>
        </w:rPr>
        <w:t>）中医学专业五年制本科人才培养模式改革工作需要进一步加强和落实。</w:t>
      </w:r>
    </w:p>
    <w:p w:rsidR="00E71D23" w:rsidRPr="004E2973" w:rsidRDefault="003025B9" w:rsidP="00057E47">
      <w:pPr>
        <w:spacing w:line="360" w:lineRule="auto"/>
        <w:rPr>
          <w:rFonts w:ascii="仿宋" w:eastAsia="仿宋" w:hAnsi="仿宋" w:cs="黑体"/>
          <w:kern w:val="24"/>
          <w:sz w:val="28"/>
          <w:szCs w:val="28"/>
        </w:rPr>
      </w:pPr>
      <w:r>
        <w:rPr>
          <w:rFonts w:ascii="仿宋" w:eastAsia="仿宋" w:hAnsi="仿宋" w:cs="黑体" w:hint="eastAsia"/>
          <w:kern w:val="24"/>
          <w:sz w:val="28"/>
          <w:szCs w:val="28"/>
        </w:rPr>
        <w:t>（二</w:t>
      </w:r>
      <w:r w:rsidR="00E71D23" w:rsidRPr="004E2973">
        <w:rPr>
          <w:rFonts w:ascii="仿宋" w:eastAsia="仿宋" w:hAnsi="仿宋" w:cs="黑体" w:hint="eastAsia"/>
          <w:kern w:val="24"/>
          <w:sz w:val="28"/>
          <w:szCs w:val="28"/>
        </w:rPr>
        <w:t>）缺乏在国内外有一定影响的高水平学科学术带头人。</w:t>
      </w:r>
    </w:p>
    <w:p w:rsidR="00E71D23" w:rsidRPr="004E2973" w:rsidRDefault="003025B9" w:rsidP="00057E47">
      <w:pPr>
        <w:spacing w:line="360" w:lineRule="auto"/>
        <w:rPr>
          <w:rFonts w:ascii="仿宋" w:eastAsia="仿宋" w:hAnsi="仿宋" w:cs="黑体"/>
          <w:kern w:val="24"/>
          <w:sz w:val="28"/>
          <w:szCs w:val="28"/>
        </w:rPr>
      </w:pPr>
      <w:r>
        <w:rPr>
          <w:rFonts w:ascii="仿宋" w:eastAsia="仿宋" w:hAnsi="仿宋" w:cs="黑体" w:hint="eastAsia"/>
          <w:kern w:val="24"/>
          <w:sz w:val="28"/>
          <w:szCs w:val="28"/>
        </w:rPr>
        <w:t>（三</w:t>
      </w:r>
      <w:r w:rsidR="00E71D23" w:rsidRPr="004E2973">
        <w:rPr>
          <w:rFonts w:ascii="仿宋" w:eastAsia="仿宋" w:hAnsi="仿宋" w:cs="黑体" w:hint="eastAsia"/>
          <w:kern w:val="24"/>
          <w:sz w:val="28"/>
          <w:szCs w:val="28"/>
        </w:rPr>
        <w:t>）以“研究室”为平台，推进学术研究，努力解决学术创新不足，科研水平较低的问题。</w:t>
      </w:r>
    </w:p>
    <w:p w:rsidR="00E71D23" w:rsidRPr="004E2973" w:rsidRDefault="003025B9" w:rsidP="00057E47">
      <w:pPr>
        <w:spacing w:line="360" w:lineRule="auto"/>
        <w:rPr>
          <w:rFonts w:ascii="仿宋" w:eastAsia="仿宋" w:hAnsi="仿宋" w:cs="黑体"/>
          <w:kern w:val="24"/>
          <w:sz w:val="28"/>
          <w:szCs w:val="28"/>
        </w:rPr>
      </w:pPr>
      <w:r>
        <w:rPr>
          <w:rFonts w:ascii="仿宋" w:eastAsia="仿宋" w:hAnsi="仿宋" w:cs="黑体" w:hint="eastAsia"/>
          <w:kern w:val="24"/>
          <w:sz w:val="28"/>
          <w:szCs w:val="28"/>
        </w:rPr>
        <w:t>（四</w:t>
      </w:r>
      <w:r w:rsidR="00E71D23" w:rsidRPr="004E2973">
        <w:rPr>
          <w:rFonts w:ascii="仿宋" w:eastAsia="仿宋" w:hAnsi="仿宋" w:cs="黑体" w:hint="eastAsia"/>
          <w:kern w:val="24"/>
          <w:sz w:val="28"/>
          <w:szCs w:val="28"/>
        </w:rPr>
        <w:t>）主动为学生服务的能力及服务水平需进一步提高，努力实现“全员育人、全程育人、全方位育人”的要求还有一定的差距。</w:t>
      </w:r>
    </w:p>
    <w:p w:rsidR="00E71D23" w:rsidRPr="004E2973" w:rsidRDefault="003025B9" w:rsidP="00057E47">
      <w:pPr>
        <w:spacing w:line="360" w:lineRule="auto"/>
        <w:rPr>
          <w:rFonts w:ascii="仿宋" w:eastAsia="仿宋" w:hAnsi="仿宋" w:cs="黑体"/>
          <w:kern w:val="24"/>
          <w:sz w:val="28"/>
          <w:szCs w:val="28"/>
        </w:rPr>
      </w:pPr>
      <w:r>
        <w:rPr>
          <w:rFonts w:ascii="仿宋" w:eastAsia="仿宋" w:hAnsi="仿宋" w:cs="黑体" w:hint="eastAsia"/>
          <w:kern w:val="24"/>
          <w:sz w:val="28"/>
          <w:szCs w:val="28"/>
        </w:rPr>
        <w:t>（五</w:t>
      </w:r>
      <w:r w:rsidR="00E71D23" w:rsidRPr="004E2973">
        <w:rPr>
          <w:rFonts w:ascii="仿宋" w:eastAsia="仿宋" w:hAnsi="仿宋" w:cs="黑体" w:hint="eastAsia"/>
          <w:kern w:val="24"/>
          <w:sz w:val="28"/>
          <w:szCs w:val="28"/>
        </w:rPr>
        <w:t>）进一步规范日常管理、突出内涵建设，加强教育教学方法改革，解决教学中存在的实际问题。</w:t>
      </w:r>
    </w:p>
    <w:p w:rsidR="00E71D23" w:rsidRDefault="00B14A20" w:rsidP="00057E47">
      <w:pPr>
        <w:spacing w:line="360" w:lineRule="auto"/>
        <w:ind w:firstLineChars="250" w:firstLine="700"/>
        <w:rPr>
          <w:rFonts w:ascii="仿宋" w:eastAsia="仿宋" w:hAnsi="仿宋" w:cs="黑体"/>
          <w:kern w:val="24"/>
          <w:sz w:val="28"/>
          <w:szCs w:val="28"/>
        </w:rPr>
      </w:pPr>
      <w:r w:rsidRPr="00B63EEF">
        <w:rPr>
          <w:rFonts w:ascii="仿宋" w:eastAsia="仿宋" w:hAnsi="仿宋" w:cs="黑体" w:hint="eastAsia"/>
          <w:kern w:val="24"/>
          <w:sz w:val="28"/>
          <w:szCs w:val="28"/>
        </w:rPr>
        <w:t>●</w:t>
      </w:r>
      <w:r w:rsidR="00E71D23" w:rsidRPr="00B63EEF">
        <w:rPr>
          <w:rFonts w:ascii="仿宋" w:eastAsia="仿宋" w:hAnsi="仿宋" w:cs="黑体" w:hint="eastAsia"/>
          <w:kern w:val="24"/>
          <w:sz w:val="28"/>
          <w:szCs w:val="28"/>
        </w:rPr>
        <w:t>通过自</w:t>
      </w:r>
      <w:r w:rsidR="00E71D23" w:rsidRPr="00B63EEF">
        <w:rPr>
          <w:rFonts w:ascii="仿宋" w:eastAsia="仿宋" w:hAnsi="仿宋" w:cs="黑体"/>
          <w:kern w:val="24"/>
          <w:sz w:val="28"/>
          <w:szCs w:val="28"/>
        </w:rPr>
        <w:t>评</w:t>
      </w:r>
      <w:r w:rsidR="00E71D23" w:rsidRPr="00B63EEF">
        <w:rPr>
          <w:rFonts w:ascii="仿宋" w:eastAsia="仿宋" w:hAnsi="仿宋" w:cs="黑体" w:hint="eastAsia"/>
          <w:kern w:val="24"/>
          <w:sz w:val="28"/>
          <w:szCs w:val="28"/>
        </w:rPr>
        <w:t>，</w:t>
      </w:r>
      <w:r w:rsidR="00E71D23" w:rsidRPr="00B63EEF">
        <w:rPr>
          <w:rFonts w:ascii="仿宋" w:eastAsia="仿宋" w:hAnsi="仿宋" w:cs="黑体"/>
          <w:kern w:val="24"/>
          <w:sz w:val="28"/>
          <w:szCs w:val="28"/>
        </w:rPr>
        <w:t>我们</w:t>
      </w:r>
      <w:r w:rsidR="00E71D23" w:rsidRPr="00B63EEF">
        <w:rPr>
          <w:rFonts w:ascii="仿宋" w:eastAsia="仿宋" w:hAnsi="仿宋" w:cs="黑体" w:hint="eastAsia"/>
          <w:kern w:val="24"/>
          <w:sz w:val="28"/>
          <w:szCs w:val="28"/>
        </w:rPr>
        <w:t>也</w:t>
      </w:r>
      <w:r w:rsidR="00E71D23" w:rsidRPr="00B63EEF">
        <w:rPr>
          <w:rFonts w:ascii="仿宋" w:eastAsia="仿宋" w:hAnsi="仿宋" w:cs="黑体"/>
          <w:kern w:val="24"/>
          <w:sz w:val="28"/>
          <w:szCs w:val="28"/>
        </w:rPr>
        <w:t>找到了许多不足和差距，</w:t>
      </w:r>
      <w:r w:rsidRPr="00B63EEF">
        <w:rPr>
          <w:rFonts w:ascii="仿宋" w:eastAsia="仿宋" w:hAnsi="仿宋" w:cs="黑体" w:hint="eastAsia"/>
          <w:kern w:val="24"/>
          <w:sz w:val="28"/>
          <w:szCs w:val="28"/>
        </w:rPr>
        <w:t>我们坚信，以</w:t>
      </w:r>
      <w:r w:rsidR="00E71D23" w:rsidRPr="00B63EEF">
        <w:rPr>
          <w:rFonts w:ascii="仿宋" w:eastAsia="仿宋" w:hAnsi="仿宋" w:cs="黑体" w:hint="eastAsia"/>
          <w:kern w:val="24"/>
          <w:sz w:val="28"/>
          <w:szCs w:val="28"/>
        </w:rPr>
        <w:t>中医学专业认证</w:t>
      </w:r>
      <w:r w:rsidRPr="00B63EEF">
        <w:rPr>
          <w:rFonts w:ascii="仿宋" w:eastAsia="仿宋" w:hAnsi="仿宋" w:cs="黑体" w:hint="eastAsia"/>
          <w:kern w:val="24"/>
          <w:sz w:val="28"/>
          <w:szCs w:val="28"/>
        </w:rPr>
        <w:t>为契机</w:t>
      </w:r>
      <w:r w:rsidR="00E71D23" w:rsidRPr="00B63EEF">
        <w:rPr>
          <w:rFonts w:ascii="仿宋" w:eastAsia="仿宋" w:hAnsi="仿宋" w:cs="黑体" w:hint="eastAsia"/>
          <w:kern w:val="24"/>
          <w:sz w:val="28"/>
          <w:szCs w:val="28"/>
        </w:rPr>
        <w:t>，在</w:t>
      </w:r>
      <w:r w:rsidR="00550F44">
        <w:rPr>
          <w:rFonts w:ascii="仿宋" w:eastAsia="仿宋" w:hAnsi="仿宋" w:cs="黑体"/>
          <w:kern w:val="24"/>
          <w:sz w:val="28"/>
          <w:szCs w:val="28"/>
        </w:rPr>
        <w:t>各位专</w:t>
      </w:r>
      <w:r w:rsidR="00550F44">
        <w:rPr>
          <w:rFonts w:ascii="仿宋" w:eastAsia="仿宋" w:hAnsi="仿宋" w:cs="黑体" w:hint="eastAsia"/>
          <w:kern w:val="24"/>
          <w:sz w:val="28"/>
          <w:szCs w:val="28"/>
        </w:rPr>
        <w:t>家</w:t>
      </w:r>
      <w:r w:rsidR="00E71D23" w:rsidRPr="00B63EEF">
        <w:rPr>
          <w:rFonts w:ascii="仿宋" w:eastAsia="仿宋" w:hAnsi="仿宋" w:cs="黑体"/>
          <w:kern w:val="24"/>
          <w:sz w:val="28"/>
          <w:szCs w:val="28"/>
        </w:rPr>
        <w:t>的指导下，</w:t>
      </w:r>
      <w:r w:rsidRPr="00B63EEF">
        <w:rPr>
          <w:rFonts w:ascii="仿宋" w:eastAsia="仿宋" w:hAnsi="仿宋" w:cs="黑体" w:hint="eastAsia"/>
          <w:kern w:val="24"/>
          <w:sz w:val="28"/>
          <w:szCs w:val="28"/>
        </w:rPr>
        <w:t>认证促建设，认证促改革，认证促管理，认证促发展，</w:t>
      </w:r>
      <w:r w:rsidR="00E71D23" w:rsidRPr="00B63EEF">
        <w:rPr>
          <w:rFonts w:ascii="仿宋" w:eastAsia="仿宋" w:hAnsi="仿宋" w:cs="黑体" w:hint="eastAsia"/>
          <w:kern w:val="24"/>
          <w:sz w:val="28"/>
          <w:szCs w:val="28"/>
        </w:rPr>
        <w:t>必将进一步巩固“以学生为中心”的教育教学理念，提升中医学专业的建设水平，提高人才培养质量，提升学校整体办学实力，我们将</w:t>
      </w:r>
      <w:r w:rsidR="00550F44">
        <w:rPr>
          <w:rFonts w:ascii="仿宋" w:eastAsia="仿宋" w:hAnsi="仿宋" w:cs="黑体" w:hint="eastAsia"/>
          <w:kern w:val="24"/>
          <w:sz w:val="28"/>
          <w:szCs w:val="28"/>
        </w:rPr>
        <w:t>继续解放思想，凝心聚力，发扬“承医精神”，推进改革创新，加快学</w:t>
      </w:r>
      <w:r w:rsidR="00550F44">
        <w:rPr>
          <w:rFonts w:ascii="仿宋" w:eastAsia="仿宋" w:hAnsi="仿宋" w:cs="黑体"/>
          <w:kern w:val="24"/>
          <w:sz w:val="28"/>
          <w:szCs w:val="28"/>
        </w:rPr>
        <w:t>科</w:t>
      </w:r>
      <w:r w:rsidR="00E71D23" w:rsidRPr="00B63EEF">
        <w:rPr>
          <w:rFonts w:ascii="仿宋" w:eastAsia="仿宋" w:hAnsi="仿宋" w:cs="黑体" w:hint="eastAsia"/>
          <w:kern w:val="24"/>
          <w:sz w:val="28"/>
          <w:szCs w:val="28"/>
        </w:rPr>
        <w:t>发展，为建设区域有影响有特色的医科大学而努力奋斗!</w:t>
      </w:r>
    </w:p>
    <w:p w:rsidR="00B63EEF" w:rsidRDefault="00B63EEF" w:rsidP="00057E47">
      <w:pPr>
        <w:spacing w:line="360" w:lineRule="auto"/>
        <w:ind w:firstLineChars="250" w:firstLine="700"/>
        <w:rPr>
          <w:rFonts w:ascii="仿宋" w:eastAsia="仿宋" w:hAnsi="仿宋" w:cs="黑体"/>
          <w:kern w:val="24"/>
          <w:sz w:val="28"/>
          <w:szCs w:val="28"/>
        </w:rPr>
      </w:pPr>
    </w:p>
    <w:p w:rsidR="00304F3C" w:rsidRDefault="00B63EEF" w:rsidP="00B14A20">
      <w:pPr>
        <w:ind w:firstLineChars="250" w:firstLine="700"/>
        <w:rPr>
          <w:rFonts w:ascii="仿宋" w:eastAsia="仿宋" w:hAnsi="仿宋" w:cs="黑体" w:hint="eastAsia"/>
          <w:b/>
          <w:kern w:val="24"/>
          <w:sz w:val="32"/>
          <w:szCs w:val="28"/>
        </w:rPr>
      </w:pPr>
      <w:r>
        <w:rPr>
          <w:rFonts w:ascii="仿宋" w:eastAsia="仿宋" w:hAnsi="仿宋" w:cs="黑体"/>
          <w:kern w:val="24"/>
          <w:sz w:val="28"/>
          <w:szCs w:val="28"/>
        </w:rPr>
        <w:t xml:space="preserve">                        </w:t>
      </w:r>
      <w:r w:rsidRPr="00B63EEF">
        <w:rPr>
          <w:rFonts w:ascii="仿宋" w:eastAsia="仿宋" w:hAnsi="仿宋" w:cs="黑体"/>
          <w:b/>
          <w:kern w:val="24"/>
          <w:sz w:val="32"/>
          <w:szCs w:val="28"/>
        </w:rPr>
        <w:t xml:space="preserve">  </w:t>
      </w:r>
    </w:p>
    <w:p w:rsidR="00B63EEF" w:rsidRPr="00B63EEF" w:rsidRDefault="00B63EEF" w:rsidP="00304F3C">
      <w:pPr>
        <w:ind w:firstLineChars="1550" w:firstLine="4962"/>
        <w:rPr>
          <w:rFonts w:ascii="仿宋" w:eastAsia="仿宋" w:hAnsi="仿宋" w:cs="黑体"/>
          <w:b/>
          <w:kern w:val="24"/>
          <w:sz w:val="32"/>
          <w:szCs w:val="28"/>
        </w:rPr>
      </w:pPr>
      <w:r w:rsidRPr="00B63EEF">
        <w:rPr>
          <w:rFonts w:ascii="仿宋" w:eastAsia="仿宋" w:hAnsi="仿宋" w:cs="黑体"/>
          <w:b/>
          <w:kern w:val="24"/>
          <w:sz w:val="32"/>
          <w:szCs w:val="28"/>
        </w:rPr>
        <w:t>2018</w:t>
      </w:r>
      <w:r w:rsidRPr="00B63EEF">
        <w:rPr>
          <w:rFonts w:ascii="仿宋" w:eastAsia="仿宋" w:hAnsi="仿宋" w:cs="黑体" w:hint="eastAsia"/>
          <w:b/>
          <w:kern w:val="24"/>
          <w:sz w:val="32"/>
          <w:szCs w:val="28"/>
        </w:rPr>
        <w:t>年</w:t>
      </w:r>
      <w:r w:rsidR="00BA3008">
        <w:rPr>
          <w:rFonts w:ascii="仿宋" w:eastAsia="仿宋" w:hAnsi="仿宋" w:cs="黑体" w:hint="eastAsia"/>
          <w:b/>
          <w:kern w:val="24"/>
          <w:sz w:val="32"/>
          <w:szCs w:val="28"/>
        </w:rPr>
        <w:t>11</w:t>
      </w:r>
      <w:r w:rsidRPr="00B63EEF">
        <w:rPr>
          <w:rFonts w:ascii="仿宋" w:eastAsia="仿宋" w:hAnsi="仿宋" w:cs="黑体" w:hint="eastAsia"/>
          <w:b/>
          <w:kern w:val="24"/>
          <w:sz w:val="32"/>
          <w:szCs w:val="28"/>
        </w:rPr>
        <w:t>月</w:t>
      </w:r>
      <w:r w:rsidR="00BA3008">
        <w:rPr>
          <w:rFonts w:ascii="仿宋" w:eastAsia="仿宋" w:hAnsi="仿宋" w:cs="黑体" w:hint="eastAsia"/>
          <w:b/>
          <w:kern w:val="24"/>
          <w:sz w:val="32"/>
          <w:szCs w:val="28"/>
        </w:rPr>
        <w:t>27</w:t>
      </w:r>
      <w:r w:rsidRPr="00B63EEF">
        <w:rPr>
          <w:rFonts w:ascii="仿宋" w:eastAsia="仿宋" w:hAnsi="仿宋" w:cs="黑体" w:hint="eastAsia"/>
          <w:b/>
          <w:kern w:val="24"/>
          <w:sz w:val="32"/>
          <w:szCs w:val="28"/>
        </w:rPr>
        <w:t>日</w:t>
      </w:r>
    </w:p>
    <w:sectPr w:rsidR="00B63EEF" w:rsidRPr="00B63EEF" w:rsidSect="00DC4EBD">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3C" w:rsidRDefault="00AB303C" w:rsidP="00612212">
      <w:r>
        <w:separator/>
      </w:r>
    </w:p>
  </w:endnote>
  <w:endnote w:type="continuationSeparator" w:id="0">
    <w:p w:rsidR="00AB303C" w:rsidRDefault="00AB303C" w:rsidP="0061221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3C" w:rsidRDefault="00AB303C" w:rsidP="00612212">
      <w:r>
        <w:separator/>
      </w:r>
    </w:p>
  </w:footnote>
  <w:footnote w:type="continuationSeparator" w:id="0">
    <w:p w:rsidR="00AB303C" w:rsidRDefault="00AB303C" w:rsidP="00612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E4131"/>
    <w:multiLevelType w:val="hybridMultilevel"/>
    <w:tmpl w:val="68B20030"/>
    <w:lvl w:ilvl="0" w:tplc="1DBE7CE8">
      <w:numFmt w:val="bullet"/>
      <w:lvlText w:val="—"/>
      <w:lvlJc w:val="left"/>
      <w:pPr>
        <w:ind w:left="2040" w:hanging="360"/>
      </w:pPr>
      <w:rPr>
        <w:rFonts w:ascii="黑体" w:eastAsia="黑体" w:hAnsi="黑体" w:cs="黑体" w:hint="eastAsia"/>
        <w:color w:val="080CB8"/>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59F"/>
    <w:rsid w:val="0000636D"/>
    <w:rsid w:val="00057E47"/>
    <w:rsid w:val="000D6D36"/>
    <w:rsid w:val="0010148B"/>
    <w:rsid w:val="001E528D"/>
    <w:rsid w:val="0021101D"/>
    <w:rsid w:val="002558C3"/>
    <w:rsid w:val="00272830"/>
    <w:rsid w:val="00274003"/>
    <w:rsid w:val="002A47BF"/>
    <w:rsid w:val="002D718A"/>
    <w:rsid w:val="002F668A"/>
    <w:rsid w:val="003025B9"/>
    <w:rsid w:val="00304F3C"/>
    <w:rsid w:val="00311103"/>
    <w:rsid w:val="00322954"/>
    <w:rsid w:val="00354295"/>
    <w:rsid w:val="00360C42"/>
    <w:rsid w:val="00462575"/>
    <w:rsid w:val="004A4495"/>
    <w:rsid w:val="004C1017"/>
    <w:rsid w:val="004E2973"/>
    <w:rsid w:val="004F1079"/>
    <w:rsid w:val="005055D2"/>
    <w:rsid w:val="0055083A"/>
    <w:rsid w:val="00550F44"/>
    <w:rsid w:val="005634EA"/>
    <w:rsid w:val="00571A94"/>
    <w:rsid w:val="005A3773"/>
    <w:rsid w:val="00612212"/>
    <w:rsid w:val="00667EE8"/>
    <w:rsid w:val="00677780"/>
    <w:rsid w:val="00686A08"/>
    <w:rsid w:val="00692B12"/>
    <w:rsid w:val="00740015"/>
    <w:rsid w:val="00770F8E"/>
    <w:rsid w:val="00794C5E"/>
    <w:rsid w:val="007A2895"/>
    <w:rsid w:val="007D5AFA"/>
    <w:rsid w:val="0084273E"/>
    <w:rsid w:val="008743D0"/>
    <w:rsid w:val="00880534"/>
    <w:rsid w:val="00885BF2"/>
    <w:rsid w:val="008C08D1"/>
    <w:rsid w:val="008F159F"/>
    <w:rsid w:val="00914F3E"/>
    <w:rsid w:val="00915C31"/>
    <w:rsid w:val="00930CEA"/>
    <w:rsid w:val="009B3590"/>
    <w:rsid w:val="009E19C0"/>
    <w:rsid w:val="00A33557"/>
    <w:rsid w:val="00AA038B"/>
    <w:rsid w:val="00AB2DF6"/>
    <w:rsid w:val="00AB303C"/>
    <w:rsid w:val="00B14A20"/>
    <w:rsid w:val="00B30127"/>
    <w:rsid w:val="00B47F58"/>
    <w:rsid w:val="00B63EEF"/>
    <w:rsid w:val="00BA3008"/>
    <w:rsid w:val="00BB2010"/>
    <w:rsid w:val="00BD1279"/>
    <w:rsid w:val="00C61C3E"/>
    <w:rsid w:val="00C9378F"/>
    <w:rsid w:val="00C95502"/>
    <w:rsid w:val="00CC6F73"/>
    <w:rsid w:val="00D14D54"/>
    <w:rsid w:val="00D32CC1"/>
    <w:rsid w:val="00D44E82"/>
    <w:rsid w:val="00D51C48"/>
    <w:rsid w:val="00D55347"/>
    <w:rsid w:val="00DA7120"/>
    <w:rsid w:val="00DB5D83"/>
    <w:rsid w:val="00DC4EBD"/>
    <w:rsid w:val="00DF662B"/>
    <w:rsid w:val="00E52AD0"/>
    <w:rsid w:val="00E57E06"/>
    <w:rsid w:val="00E71D23"/>
    <w:rsid w:val="00EA0E18"/>
    <w:rsid w:val="00ED628B"/>
    <w:rsid w:val="00F05711"/>
    <w:rsid w:val="00F231E1"/>
    <w:rsid w:val="00F31EC6"/>
    <w:rsid w:val="00F4136B"/>
    <w:rsid w:val="00F675F7"/>
    <w:rsid w:val="00FA6AA7"/>
    <w:rsid w:val="00FE3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8D1"/>
    <w:pPr>
      <w:widowControl/>
      <w:spacing w:before="100" w:beforeAutospacing="1" w:after="100" w:afterAutospacing="1"/>
      <w:jc w:val="left"/>
    </w:pPr>
    <w:rPr>
      <w:rFonts w:ascii="宋体" w:eastAsia="宋体" w:hAnsi="宋体" w:cs="宋体"/>
      <w:kern w:val="0"/>
      <w:sz w:val="24"/>
      <w:szCs w:val="24"/>
    </w:rPr>
  </w:style>
  <w:style w:type="character" w:styleId="a4">
    <w:name w:val="Placeholder Text"/>
    <w:basedOn w:val="a0"/>
    <w:uiPriority w:val="99"/>
    <w:semiHidden/>
    <w:rsid w:val="00B14A20"/>
    <w:rPr>
      <w:color w:val="808080"/>
    </w:rPr>
  </w:style>
  <w:style w:type="paragraph" w:styleId="a5">
    <w:name w:val="header"/>
    <w:basedOn w:val="a"/>
    <w:link w:val="Char"/>
    <w:uiPriority w:val="99"/>
    <w:unhideWhenUsed/>
    <w:rsid w:val="00612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12212"/>
    <w:rPr>
      <w:sz w:val="18"/>
      <w:szCs w:val="18"/>
    </w:rPr>
  </w:style>
  <w:style w:type="paragraph" w:styleId="a6">
    <w:name w:val="footer"/>
    <w:basedOn w:val="a"/>
    <w:link w:val="Char0"/>
    <w:uiPriority w:val="99"/>
    <w:unhideWhenUsed/>
    <w:rsid w:val="00612212"/>
    <w:pPr>
      <w:tabs>
        <w:tab w:val="center" w:pos="4153"/>
        <w:tab w:val="right" w:pos="8306"/>
      </w:tabs>
      <w:snapToGrid w:val="0"/>
      <w:jc w:val="left"/>
    </w:pPr>
    <w:rPr>
      <w:sz w:val="18"/>
      <w:szCs w:val="18"/>
    </w:rPr>
  </w:style>
  <w:style w:type="character" w:customStyle="1" w:styleId="Char0">
    <w:name w:val="页脚 Char"/>
    <w:basedOn w:val="a0"/>
    <w:link w:val="a6"/>
    <w:uiPriority w:val="99"/>
    <w:rsid w:val="00612212"/>
    <w:rPr>
      <w:sz w:val="18"/>
      <w:szCs w:val="18"/>
    </w:rPr>
  </w:style>
</w:styles>
</file>

<file path=word/webSettings.xml><?xml version="1.0" encoding="utf-8"?>
<w:webSettings xmlns:r="http://schemas.openxmlformats.org/officeDocument/2006/relationships" xmlns:w="http://schemas.openxmlformats.org/wordprocessingml/2006/main">
  <w:divs>
    <w:div w:id="371925194">
      <w:bodyDiv w:val="1"/>
      <w:marLeft w:val="0"/>
      <w:marRight w:val="0"/>
      <w:marTop w:val="0"/>
      <w:marBottom w:val="0"/>
      <w:divBdr>
        <w:top w:val="none" w:sz="0" w:space="0" w:color="auto"/>
        <w:left w:val="none" w:sz="0" w:space="0" w:color="auto"/>
        <w:bottom w:val="none" w:sz="0" w:space="0" w:color="auto"/>
        <w:right w:val="none" w:sz="0" w:space="0" w:color="auto"/>
      </w:divBdr>
    </w:div>
    <w:div w:id="8865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CC82-F693-45BE-A2EA-CE56984D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729</Words>
  <Characters>4156</Characters>
  <Application>Microsoft Office Word</Application>
  <DocSecurity>0</DocSecurity>
  <Lines>34</Lines>
  <Paragraphs>9</Paragraphs>
  <ScaleCrop>false</ScaleCrop>
  <Company>China</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微软中国</cp:lastModifiedBy>
  <cp:revision>10</cp:revision>
  <dcterms:created xsi:type="dcterms:W3CDTF">2018-11-28T00:07:00Z</dcterms:created>
  <dcterms:modified xsi:type="dcterms:W3CDTF">2018-11-29T01:04:00Z</dcterms:modified>
</cp:coreProperties>
</file>